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9414B" w14:textId="46AA69ED" w:rsidR="00185E44" w:rsidRPr="004C2C3D" w:rsidRDefault="0002098F" w:rsidP="00FA3B28">
      <w:pPr>
        <w:pBdr>
          <w:bottom w:val="single" w:sz="4" w:space="4" w:color="auto"/>
        </w:pBdr>
        <w:tabs>
          <w:tab w:val="left" w:pos="3662"/>
        </w:tabs>
        <w:jc w:val="center"/>
        <w:rPr>
          <w:rFonts w:ascii="Arial" w:hAnsi="Arial" w:cs="Arial"/>
          <w:b/>
          <w:bCs/>
          <w:sz w:val="28"/>
          <w:szCs w:val="28"/>
        </w:rPr>
      </w:pPr>
      <w:r>
        <w:rPr>
          <w:rFonts w:ascii="Arial" w:hAnsi="Arial" w:cs="Arial"/>
          <w:b/>
          <w:bCs/>
          <w:sz w:val="28"/>
          <w:szCs w:val="28"/>
        </w:rPr>
        <w:t>Marke</w:t>
      </w:r>
      <w:r w:rsidR="63589144" w:rsidRPr="454ADB8E">
        <w:rPr>
          <w:rFonts w:ascii="Arial" w:hAnsi="Arial" w:cs="Arial"/>
          <w:b/>
          <w:bCs/>
          <w:sz w:val="28"/>
          <w:szCs w:val="28"/>
        </w:rPr>
        <w:t>ting Coordinator</w:t>
      </w:r>
      <w:r w:rsidR="004C2C3D" w:rsidRPr="454ADB8E">
        <w:rPr>
          <w:rFonts w:ascii="Arial" w:hAnsi="Arial" w:cs="Arial"/>
          <w:b/>
          <w:bCs/>
          <w:sz w:val="28"/>
          <w:szCs w:val="28"/>
        </w:rPr>
        <w:t xml:space="preserve"> (</w:t>
      </w:r>
      <w:r>
        <w:rPr>
          <w:rFonts w:ascii="Arial" w:hAnsi="Arial" w:cs="Arial"/>
          <w:b/>
          <w:bCs/>
          <w:sz w:val="28"/>
          <w:szCs w:val="28"/>
        </w:rPr>
        <w:t>Part</w:t>
      </w:r>
      <w:r w:rsidR="004C2C3D" w:rsidRPr="454ADB8E">
        <w:rPr>
          <w:rFonts w:ascii="Arial" w:hAnsi="Arial" w:cs="Arial"/>
          <w:b/>
          <w:bCs/>
          <w:sz w:val="28"/>
          <w:szCs w:val="28"/>
        </w:rPr>
        <w:t>-time)</w:t>
      </w:r>
    </w:p>
    <w:p w14:paraId="3209B5C0" w14:textId="4C60FAC1" w:rsidR="004C2C3D" w:rsidRPr="004C2C3D" w:rsidRDefault="004C2C3D" w:rsidP="002956F1">
      <w:pPr>
        <w:spacing w:after="0"/>
        <w:ind w:left="2160" w:hanging="2160"/>
        <w:jc w:val="both"/>
        <w:rPr>
          <w:rFonts w:cs="Arial"/>
          <w:b/>
          <w:bCs/>
          <w:u w:val="single"/>
        </w:rPr>
      </w:pPr>
      <w:r w:rsidRPr="454ADB8E">
        <w:rPr>
          <w:rFonts w:cs="Arial"/>
          <w:b/>
          <w:bCs/>
          <w:u w:val="single"/>
        </w:rPr>
        <w:t>P</w:t>
      </w:r>
      <w:r w:rsidR="5CFA128A" w:rsidRPr="454ADB8E">
        <w:rPr>
          <w:rFonts w:cs="Arial"/>
          <w:b/>
          <w:bCs/>
          <w:u w:val="single"/>
        </w:rPr>
        <w:t>osition</w:t>
      </w:r>
      <w:r w:rsidRPr="454ADB8E">
        <w:rPr>
          <w:rFonts w:cs="Arial"/>
          <w:b/>
          <w:bCs/>
          <w:u w:val="single"/>
        </w:rPr>
        <w:t xml:space="preserve"> Summary:</w:t>
      </w:r>
    </w:p>
    <w:p w14:paraId="40FF6E96" w14:textId="77777777" w:rsidR="0002098F" w:rsidRDefault="0002098F" w:rsidP="454ADB8E">
      <w:r w:rsidRPr="003648E4">
        <w:t xml:space="preserve">Plymouth Christian Academy is seeking a part-time Marketing Coordinator. This position reports to the Advancement Director. </w:t>
      </w:r>
    </w:p>
    <w:p w14:paraId="35FA9789" w14:textId="553DD892" w:rsidR="004C2C3D" w:rsidRPr="00D83A00" w:rsidRDefault="0002098F" w:rsidP="454ADB8E">
      <w:pPr>
        <w:rPr>
          <w:rFonts w:ascii="Calibri" w:eastAsia="Calibri" w:hAnsi="Calibri" w:cs="Arial"/>
          <w:color w:val="494949"/>
        </w:rPr>
      </w:pPr>
      <w:r w:rsidRPr="003648E4">
        <w:t xml:space="preserve">We are looking for an individual who enjoys working as part of a team but is also self-motivated. A strong candidate will be able to creatively use their skills and abilities to positively promote PCA through the normal </w:t>
      </w:r>
      <w:r w:rsidR="002956F1" w:rsidRPr="003648E4">
        <w:t>channels but</w:t>
      </w:r>
      <w:r w:rsidRPr="003648E4">
        <w:t xml:space="preserve"> will also be creative about finding new ways to raise PCA’s brand awareness. This person will also need to have strong personal communication skills and be comfortable promoting PCA with outside groups.</w:t>
      </w:r>
    </w:p>
    <w:p w14:paraId="6B61154C" w14:textId="77777777" w:rsidR="0002098F" w:rsidRPr="00750041" w:rsidRDefault="26E0A0A4" w:rsidP="00750041">
      <w:pPr>
        <w:widowControl w:val="0"/>
        <w:spacing w:after="0" w:line="240" w:lineRule="auto"/>
        <w:jc w:val="center"/>
        <w:rPr>
          <w:rFonts w:ascii="Calibri" w:eastAsia="Calibri" w:hAnsi="Calibri" w:cs="Arial"/>
          <w:b/>
          <w:bCs/>
          <w:color w:val="494949"/>
          <w:sz w:val="28"/>
          <w:szCs w:val="28"/>
          <w:u w:val="single"/>
        </w:rPr>
      </w:pPr>
      <w:r w:rsidRPr="00750041">
        <w:rPr>
          <w:rFonts w:ascii="Calibri" w:eastAsia="Calibri" w:hAnsi="Calibri" w:cs="Arial"/>
          <w:b/>
          <w:bCs/>
          <w:color w:val="494949"/>
          <w:sz w:val="28"/>
          <w:szCs w:val="28"/>
          <w:u w:val="single"/>
        </w:rPr>
        <w:t>Essential Duties and Responsibilities</w:t>
      </w:r>
    </w:p>
    <w:p w14:paraId="34699FDE" w14:textId="77777777" w:rsidR="0002098F" w:rsidRDefault="0002098F" w:rsidP="0002098F">
      <w:pPr>
        <w:widowControl w:val="0"/>
        <w:spacing w:after="0" w:line="240" w:lineRule="auto"/>
        <w:jc w:val="both"/>
        <w:rPr>
          <w:rFonts w:ascii="Calibri" w:eastAsia="Calibri" w:hAnsi="Calibri" w:cs="Arial"/>
          <w:b/>
          <w:bCs/>
          <w:color w:val="494949"/>
          <w:u w:val="single"/>
        </w:rPr>
      </w:pPr>
    </w:p>
    <w:p w14:paraId="4D29C768" w14:textId="067AE9D7" w:rsidR="0002098F" w:rsidRPr="0002098F" w:rsidRDefault="0002098F" w:rsidP="0002098F">
      <w:pPr>
        <w:widowControl w:val="0"/>
        <w:spacing w:after="0" w:line="240" w:lineRule="auto"/>
        <w:jc w:val="both"/>
        <w:rPr>
          <w:rFonts w:ascii="Calibri" w:eastAsia="Calibri" w:hAnsi="Calibri" w:cs="Arial"/>
          <w:b/>
          <w:bCs/>
          <w:color w:val="494949"/>
          <w:u w:val="single"/>
        </w:rPr>
      </w:pPr>
      <w:r w:rsidRPr="0002098F">
        <w:rPr>
          <w:b/>
          <w:bCs/>
        </w:rPr>
        <w:t xml:space="preserve">Marketing &amp; Communications </w:t>
      </w:r>
    </w:p>
    <w:p w14:paraId="19A5ABF1" w14:textId="1793A763" w:rsidR="0002098F" w:rsidRDefault="0002098F" w:rsidP="003A0C2E">
      <w:pPr>
        <w:pStyle w:val="ListParagraph"/>
        <w:keepNext/>
        <w:keepLines/>
        <w:numPr>
          <w:ilvl w:val="0"/>
          <w:numId w:val="38"/>
        </w:numPr>
        <w:tabs>
          <w:tab w:val="left" w:pos="270"/>
          <w:tab w:val="left" w:pos="450"/>
          <w:tab w:val="left" w:pos="720"/>
        </w:tabs>
        <w:spacing w:after="0" w:line="240" w:lineRule="auto"/>
        <w:ind w:left="720"/>
        <w:jc w:val="both"/>
      </w:pPr>
      <w:r w:rsidRPr="003648E4">
        <w:t xml:space="preserve">Develop and implement marketing initiatives that support the school’s enrollment, advancement, and overall communications goals. </w:t>
      </w:r>
    </w:p>
    <w:p w14:paraId="41CEB1F7" w14:textId="277CF26F" w:rsidR="0002098F" w:rsidRDefault="0002098F" w:rsidP="003A0C2E">
      <w:pPr>
        <w:pStyle w:val="ListParagraph"/>
        <w:keepNext/>
        <w:keepLines/>
        <w:numPr>
          <w:ilvl w:val="0"/>
          <w:numId w:val="38"/>
        </w:numPr>
        <w:tabs>
          <w:tab w:val="left" w:pos="270"/>
          <w:tab w:val="left" w:pos="450"/>
        </w:tabs>
        <w:spacing w:after="0" w:line="240" w:lineRule="auto"/>
        <w:ind w:left="720"/>
        <w:jc w:val="both"/>
      </w:pPr>
      <w:r w:rsidRPr="003648E4">
        <w:t xml:space="preserve">Maintain a consistent brand identity across all school communications and marketing materials. </w:t>
      </w:r>
    </w:p>
    <w:p w14:paraId="369C4DDC" w14:textId="1F5D5451" w:rsidR="0002098F" w:rsidRDefault="0002098F" w:rsidP="003A0C2E">
      <w:pPr>
        <w:pStyle w:val="ListParagraph"/>
        <w:keepNext/>
        <w:keepLines/>
        <w:numPr>
          <w:ilvl w:val="0"/>
          <w:numId w:val="38"/>
        </w:numPr>
        <w:tabs>
          <w:tab w:val="left" w:pos="270"/>
          <w:tab w:val="left" w:pos="450"/>
        </w:tabs>
        <w:spacing w:after="0" w:line="240" w:lineRule="auto"/>
        <w:ind w:left="720"/>
        <w:jc w:val="both"/>
      </w:pPr>
      <w:r w:rsidRPr="003648E4">
        <w:t xml:space="preserve">Create, edit, and distribute marketing content for print, digital, and electronic communications. </w:t>
      </w:r>
    </w:p>
    <w:p w14:paraId="7C58BB32" w14:textId="58608946" w:rsidR="0002098F" w:rsidRDefault="0002098F" w:rsidP="003A0C2E">
      <w:pPr>
        <w:pStyle w:val="ListParagraph"/>
        <w:keepNext/>
        <w:keepLines/>
        <w:numPr>
          <w:ilvl w:val="0"/>
          <w:numId w:val="38"/>
        </w:numPr>
        <w:tabs>
          <w:tab w:val="left" w:pos="270"/>
          <w:tab w:val="left" w:pos="450"/>
        </w:tabs>
        <w:spacing w:after="0" w:line="240" w:lineRule="auto"/>
        <w:ind w:left="720"/>
        <w:jc w:val="both"/>
      </w:pPr>
      <w:r w:rsidRPr="003648E4">
        <w:t xml:space="preserve">Develop promotional materials including flyers, brochures, advertisements, signage, presentations, and other collateral. </w:t>
      </w:r>
    </w:p>
    <w:p w14:paraId="23A47036" w14:textId="4DFB603B" w:rsidR="0002098F" w:rsidRDefault="0002098F" w:rsidP="003A0C2E">
      <w:pPr>
        <w:pStyle w:val="ListParagraph"/>
        <w:keepNext/>
        <w:keepLines/>
        <w:numPr>
          <w:ilvl w:val="0"/>
          <w:numId w:val="38"/>
        </w:numPr>
        <w:tabs>
          <w:tab w:val="left" w:pos="270"/>
          <w:tab w:val="left" w:pos="450"/>
        </w:tabs>
        <w:spacing w:after="0" w:line="240" w:lineRule="auto"/>
        <w:ind w:left="720"/>
        <w:jc w:val="both"/>
      </w:pPr>
      <w:r w:rsidRPr="003648E4">
        <w:t xml:space="preserve">Assist with the development and execution of annual marketing and communications campaigns. </w:t>
      </w:r>
    </w:p>
    <w:p w14:paraId="7A09BC58" w14:textId="77777777" w:rsidR="003A0C2E" w:rsidRDefault="0002098F" w:rsidP="003A0C2E">
      <w:pPr>
        <w:pStyle w:val="ListParagraph"/>
        <w:keepNext/>
        <w:keepLines/>
        <w:numPr>
          <w:ilvl w:val="0"/>
          <w:numId w:val="38"/>
        </w:numPr>
        <w:tabs>
          <w:tab w:val="left" w:pos="270"/>
          <w:tab w:val="left" w:pos="450"/>
        </w:tabs>
        <w:spacing w:after="0" w:line="240" w:lineRule="auto"/>
        <w:ind w:left="720"/>
        <w:jc w:val="both"/>
        <w:rPr>
          <w:rFonts w:ascii="Calibri" w:eastAsia="Calibri" w:hAnsi="Calibri" w:cs="Arial"/>
          <w:b/>
          <w:bCs/>
          <w:color w:val="494949"/>
        </w:rPr>
      </w:pPr>
      <w:r w:rsidRPr="003648E4">
        <w:t>Coordinate school-wide communications to ensure messaging is timely, accurate, engaging, and consistent.</w:t>
      </w:r>
    </w:p>
    <w:p w14:paraId="1A80E8AB" w14:textId="77777777" w:rsidR="003A0C2E" w:rsidRPr="003A0C2E" w:rsidRDefault="003A0C2E" w:rsidP="003A0C2E">
      <w:pPr>
        <w:keepNext/>
        <w:keepLines/>
        <w:tabs>
          <w:tab w:val="left" w:pos="270"/>
          <w:tab w:val="left" w:pos="450"/>
        </w:tabs>
        <w:spacing w:after="0" w:line="240" w:lineRule="auto"/>
        <w:ind w:left="270"/>
        <w:jc w:val="both"/>
        <w:rPr>
          <w:rFonts w:ascii="Calibri" w:eastAsia="Calibri" w:hAnsi="Calibri" w:cs="Arial"/>
          <w:b/>
          <w:bCs/>
          <w:color w:val="494949"/>
        </w:rPr>
      </w:pPr>
    </w:p>
    <w:p w14:paraId="1106BF7C" w14:textId="628B7128" w:rsidR="0002098F" w:rsidRPr="003A0C2E" w:rsidRDefault="0002098F" w:rsidP="003A0C2E">
      <w:pPr>
        <w:keepNext/>
        <w:keepLines/>
        <w:tabs>
          <w:tab w:val="left" w:pos="450"/>
        </w:tabs>
        <w:spacing w:after="0" w:line="240" w:lineRule="auto"/>
        <w:jc w:val="both"/>
        <w:rPr>
          <w:rFonts w:ascii="Calibri" w:eastAsia="Calibri" w:hAnsi="Calibri" w:cs="Arial"/>
          <w:b/>
          <w:bCs/>
          <w:color w:val="494949"/>
        </w:rPr>
      </w:pPr>
      <w:r w:rsidRPr="003A0C2E">
        <w:rPr>
          <w:b/>
          <w:bCs/>
        </w:rPr>
        <w:t xml:space="preserve">Digital &amp; Social Media </w:t>
      </w:r>
    </w:p>
    <w:p w14:paraId="07E2ADAF" w14:textId="579DFE90" w:rsidR="003A0C2E" w:rsidRPr="003A0C2E" w:rsidRDefault="003A0C2E" w:rsidP="003A0C2E">
      <w:pPr>
        <w:pStyle w:val="ListParagraph"/>
        <w:keepNext/>
        <w:keepLines/>
        <w:numPr>
          <w:ilvl w:val="0"/>
          <w:numId w:val="39"/>
        </w:numPr>
        <w:spacing w:after="0" w:line="240" w:lineRule="auto"/>
        <w:jc w:val="both"/>
        <w:rPr>
          <w:rFonts w:ascii="Calibri" w:eastAsia="Calibri" w:hAnsi="Calibri" w:cs="Arial"/>
          <w:color w:val="494949"/>
        </w:rPr>
      </w:pPr>
      <w:r w:rsidRPr="003A0C2E">
        <w:rPr>
          <w:rFonts w:ascii="Calibri" w:eastAsia="Calibri" w:hAnsi="Calibri" w:cs="Arial"/>
          <w:color w:val="494949"/>
        </w:rPr>
        <w:t xml:space="preserve">Manage and maintain the school’s social media presence across relevant platforms. </w:t>
      </w:r>
    </w:p>
    <w:p w14:paraId="5F38B9B1" w14:textId="07ED8624" w:rsidR="003A0C2E" w:rsidRPr="003A0C2E" w:rsidRDefault="003A0C2E" w:rsidP="003A0C2E">
      <w:pPr>
        <w:pStyle w:val="ListParagraph"/>
        <w:keepNext/>
        <w:keepLines/>
        <w:numPr>
          <w:ilvl w:val="0"/>
          <w:numId w:val="39"/>
        </w:numPr>
        <w:spacing w:after="0" w:line="240" w:lineRule="auto"/>
        <w:jc w:val="both"/>
        <w:rPr>
          <w:rFonts w:ascii="Calibri" w:eastAsia="Calibri" w:hAnsi="Calibri" w:cs="Arial"/>
          <w:color w:val="494949"/>
        </w:rPr>
      </w:pPr>
      <w:r w:rsidRPr="003A0C2E">
        <w:rPr>
          <w:rFonts w:ascii="Calibri" w:eastAsia="Calibri" w:hAnsi="Calibri" w:cs="Arial"/>
          <w:color w:val="494949"/>
        </w:rPr>
        <w:t xml:space="preserve">Develop and maintain a social media content calendar. </w:t>
      </w:r>
    </w:p>
    <w:p w14:paraId="7E731894" w14:textId="2FBF669D" w:rsidR="003A0C2E" w:rsidRPr="003A0C2E" w:rsidRDefault="003A0C2E" w:rsidP="003A0C2E">
      <w:pPr>
        <w:pStyle w:val="ListParagraph"/>
        <w:keepNext/>
        <w:keepLines/>
        <w:numPr>
          <w:ilvl w:val="0"/>
          <w:numId w:val="39"/>
        </w:numPr>
        <w:spacing w:after="0" w:line="240" w:lineRule="auto"/>
        <w:jc w:val="both"/>
        <w:rPr>
          <w:rFonts w:ascii="Calibri" w:eastAsia="Calibri" w:hAnsi="Calibri" w:cs="Arial"/>
          <w:color w:val="494949"/>
        </w:rPr>
      </w:pPr>
      <w:r w:rsidRPr="003A0C2E">
        <w:rPr>
          <w:rFonts w:ascii="Calibri" w:eastAsia="Calibri" w:hAnsi="Calibri" w:cs="Arial"/>
          <w:color w:val="494949"/>
        </w:rPr>
        <w:t xml:space="preserve">Create engaging written, photographic, and video content highlighting student life, academics, athletics, fine arts, events, and the school’s mission. </w:t>
      </w:r>
    </w:p>
    <w:p w14:paraId="594FC652" w14:textId="40129D63" w:rsidR="003A0C2E" w:rsidRPr="003A0C2E" w:rsidRDefault="003A0C2E" w:rsidP="003A0C2E">
      <w:pPr>
        <w:pStyle w:val="ListParagraph"/>
        <w:keepNext/>
        <w:keepLines/>
        <w:numPr>
          <w:ilvl w:val="0"/>
          <w:numId w:val="39"/>
        </w:numPr>
        <w:spacing w:after="0" w:line="240" w:lineRule="auto"/>
        <w:jc w:val="both"/>
        <w:rPr>
          <w:rFonts w:ascii="Calibri" w:eastAsia="Calibri" w:hAnsi="Calibri" w:cs="Arial"/>
          <w:color w:val="494949"/>
        </w:rPr>
      </w:pPr>
      <w:r w:rsidRPr="003A0C2E">
        <w:rPr>
          <w:rFonts w:ascii="Calibri" w:eastAsia="Calibri" w:hAnsi="Calibri" w:cs="Arial"/>
          <w:color w:val="494949"/>
        </w:rPr>
        <w:t xml:space="preserve">Monitor social media engagement and provide regular reporting and recommendations for improvement. </w:t>
      </w:r>
    </w:p>
    <w:p w14:paraId="6C8E4790" w14:textId="40BA5D00" w:rsidR="003A0C2E" w:rsidRPr="003A0C2E" w:rsidRDefault="003A0C2E" w:rsidP="003A0C2E">
      <w:pPr>
        <w:pStyle w:val="ListParagraph"/>
        <w:keepNext/>
        <w:keepLines/>
        <w:numPr>
          <w:ilvl w:val="0"/>
          <w:numId w:val="39"/>
        </w:numPr>
        <w:spacing w:after="0" w:line="240" w:lineRule="auto"/>
        <w:jc w:val="both"/>
        <w:rPr>
          <w:rFonts w:ascii="Calibri" w:eastAsia="Calibri" w:hAnsi="Calibri" w:cs="Arial"/>
          <w:color w:val="494949"/>
        </w:rPr>
      </w:pPr>
      <w:r w:rsidRPr="003A0C2E">
        <w:rPr>
          <w:rFonts w:ascii="Calibri" w:eastAsia="Calibri" w:hAnsi="Calibri" w:cs="Arial"/>
          <w:color w:val="494949"/>
        </w:rPr>
        <w:t xml:space="preserve">Assist with maintaining and updating the school website to ensure content is current, accurate, and aligned with marketing and enrollment goals. </w:t>
      </w:r>
    </w:p>
    <w:p w14:paraId="2DDB6F0F" w14:textId="1FBFA9AC" w:rsidR="004C2C3D" w:rsidRPr="003A0C2E" w:rsidRDefault="003A0C2E" w:rsidP="003A0C2E">
      <w:pPr>
        <w:pStyle w:val="ListParagraph"/>
        <w:keepNext/>
        <w:keepLines/>
        <w:numPr>
          <w:ilvl w:val="0"/>
          <w:numId w:val="39"/>
        </w:numPr>
        <w:spacing w:after="0" w:line="240" w:lineRule="auto"/>
        <w:jc w:val="both"/>
        <w:rPr>
          <w:rFonts w:ascii="Calibri" w:eastAsia="Calibri" w:hAnsi="Calibri" w:cs="Arial"/>
          <w:color w:val="494949"/>
        </w:rPr>
      </w:pPr>
      <w:r w:rsidRPr="003A0C2E">
        <w:rPr>
          <w:rFonts w:ascii="Calibri" w:eastAsia="Calibri" w:hAnsi="Calibri" w:cs="Arial"/>
          <w:color w:val="494949"/>
        </w:rPr>
        <w:t>Support efforts to improve the school’s visibility through search engine optimization (SEO) and digital marketing.</w:t>
      </w:r>
    </w:p>
    <w:p w14:paraId="1C649B2C" w14:textId="77777777" w:rsidR="003A0C2E" w:rsidRDefault="003A0C2E" w:rsidP="454ADB8E">
      <w:pPr>
        <w:keepNext/>
        <w:keepLines/>
        <w:spacing w:after="0" w:line="240" w:lineRule="auto"/>
        <w:jc w:val="both"/>
        <w:rPr>
          <w:rFonts w:ascii="Calibri" w:eastAsia="Calibri" w:hAnsi="Calibri" w:cs="Arial"/>
          <w:b/>
          <w:bCs/>
          <w:color w:val="494949"/>
        </w:rPr>
      </w:pPr>
    </w:p>
    <w:p w14:paraId="35215AE4" w14:textId="77777777" w:rsidR="00544BC9" w:rsidRDefault="003A0C2E" w:rsidP="00544BC9">
      <w:pPr>
        <w:spacing w:after="0" w:line="240" w:lineRule="auto"/>
        <w:jc w:val="both"/>
        <w:rPr>
          <w:b/>
          <w:bCs/>
        </w:rPr>
      </w:pPr>
      <w:r w:rsidRPr="002956F1">
        <w:rPr>
          <w:b/>
          <w:bCs/>
        </w:rPr>
        <w:t xml:space="preserve">Enrollment &amp; Community Engagement </w:t>
      </w:r>
    </w:p>
    <w:p w14:paraId="7CCA2005" w14:textId="3609E84B" w:rsidR="002956F1" w:rsidRDefault="002956F1" w:rsidP="00544BC9">
      <w:pPr>
        <w:pStyle w:val="ListParagraph"/>
        <w:numPr>
          <w:ilvl w:val="0"/>
          <w:numId w:val="42"/>
        </w:numPr>
        <w:spacing w:after="0" w:line="240" w:lineRule="auto"/>
        <w:jc w:val="both"/>
      </w:pPr>
      <w:r w:rsidRPr="003648E4">
        <w:t xml:space="preserve">Collaborate with the Admissions and Advancement teams to create marketing materials and campaigns that support student recruitment and enrollment. </w:t>
      </w:r>
    </w:p>
    <w:p w14:paraId="16814697" w14:textId="77777777" w:rsidR="00544BC9" w:rsidRDefault="002956F1" w:rsidP="002956F1">
      <w:pPr>
        <w:pStyle w:val="ListParagraph"/>
        <w:keepNext/>
        <w:keepLines/>
        <w:numPr>
          <w:ilvl w:val="0"/>
          <w:numId w:val="40"/>
        </w:numPr>
        <w:spacing w:after="0" w:line="240" w:lineRule="auto"/>
        <w:jc w:val="both"/>
      </w:pPr>
      <w:r w:rsidRPr="003648E4">
        <w:t xml:space="preserve">Promote admissions events, school tours, open houses, and other enrollment initiatives. </w:t>
      </w:r>
    </w:p>
    <w:p w14:paraId="00005EB4" w14:textId="0449990D" w:rsidR="00544BC9" w:rsidRDefault="002956F1" w:rsidP="002956F1">
      <w:pPr>
        <w:pStyle w:val="ListParagraph"/>
        <w:keepNext/>
        <w:keepLines/>
        <w:numPr>
          <w:ilvl w:val="0"/>
          <w:numId w:val="40"/>
        </w:numPr>
        <w:spacing w:after="0" w:line="240" w:lineRule="auto"/>
        <w:jc w:val="both"/>
      </w:pPr>
      <w:r w:rsidRPr="003648E4">
        <w:t xml:space="preserve">Help communicate the school’s mission, distinctives, programs, and student experience to prospective families. </w:t>
      </w:r>
    </w:p>
    <w:p w14:paraId="7238B7A3" w14:textId="77777777" w:rsidR="00544BC9" w:rsidRPr="00544BC9" w:rsidRDefault="002956F1" w:rsidP="002956F1">
      <w:pPr>
        <w:pStyle w:val="ListParagraph"/>
        <w:keepNext/>
        <w:keepLines/>
        <w:numPr>
          <w:ilvl w:val="0"/>
          <w:numId w:val="40"/>
        </w:numPr>
        <w:spacing w:after="0" w:line="240" w:lineRule="auto"/>
        <w:jc w:val="both"/>
        <w:rPr>
          <w:rFonts w:ascii="Calibri" w:eastAsia="Calibri" w:hAnsi="Calibri" w:cs="Arial"/>
          <w:color w:val="494949"/>
        </w:rPr>
      </w:pPr>
      <w:r w:rsidRPr="003648E4">
        <w:t xml:space="preserve">Develop content that highlights student and alumni stories, accomplishments, and testimonials. </w:t>
      </w:r>
    </w:p>
    <w:p w14:paraId="68913E97" w14:textId="1D1C3D1A" w:rsidR="00544BC9" w:rsidRDefault="002956F1" w:rsidP="454ADB8E">
      <w:pPr>
        <w:pStyle w:val="ListParagraph"/>
        <w:keepNext/>
        <w:keepLines/>
        <w:numPr>
          <w:ilvl w:val="0"/>
          <w:numId w:val="40"/>
        </w:numPr>
        <w:spacing w:after="0" w:line="240" w:lineRule="auto"/>
        <w:jc w:val="both"/>
      </w:pPr>
      <w:r w:rsidRPr="003648E4">
        <w:t>Support efforts to strengthen relationships and engagement with current families, alumni, grandparents, donors, and the broader community</w:t>
      </w:r>
    </w:p>
    <w:p w14:paraId="20B6BA77" w14:textId="3E8715D6" w:rsidR="002956F1" w:rsidRPr="00544BC9" w:rsidRDefault="00544BC9" w:rsidP="00544BC9">
      <w:r>
        <w:br w:type="page"/>
      </w:r>
    </w:p>
    <w:p w14:paraId="30FDB9B9" w14:textId="77777777" w:rsidR="00544BC9" w:rsidRDefault="00544BC9" w:rsidP="454ADB8E">
      <w:pPr>
        <w:keepNext/>
        <w:keepLines/>
        <w:spacing w:after="0" w:line="240" w:lineRule="auto"/>
        <w:jc w:val="both"/>
        <w:rPr>
          <w:rFonts w:ascii="Calibri" w:eastAsia="Calibri" w:hAnsi="Calibri" w:cs="Arial"/>
          <w:b/>
          <w:bCs/>
          <w:color w:val="494949"/>
        </w:rPr>
      </w:pPr>
    </w:p>
    <w:p w14:paraId="6BE65AA3" w14:textId="77777777" w:rsidR="00950F55" w:rsidRDefault="00544BC9" w:rsidP="00950F55">
      <w:pPr>
        <w:spacing w:after="0" w:line="240" w:lineRule="auto"/>
        <w:jc w:val="both"/>
        <w:rPr>
          <w:rFonts w:ascii="Calibri" w:eastAsia="Calibri" w:hAnsi="Calibri" w:cs="Arial"/>
          <w:b/>
          <w:bCs/>
          <w:color w:val="494949"/>
        </w:rPr>
      </w:pPr>
      <w:r w:rsidRPr="00544BC9">
        <w:rPr>
          <w:b/>
          <w:bCs/>
        </w:rPr>
        <w:t>Events &amp; School Promotion</w:t>
      </w:r>
      <w:r w:rsidRPr="00544BC9">
        <w:rPr>
          <w:rFonts w:ascii="Calibri" w:eastAsia="Calibri" w:hAnsi="Calibri" w:cs="Arial"/>
          <w:b/>
          <w:bCs/>
          <w:color w:val="494949"/>
        </w:rPr>
        <w:t xml:space="preserve"> </w:t>
      </w:r>
    </w:p>
    <w:p w14:paraId="608FB893" w14:textId="77777777" w:rsidR="00950F55" w:rsidRDefault="00950F55" w:rsidP="00950F55">
      <w:pPr>
        <w:pStyle w:val="ListParagraph"/>
        <w:numPr>
          <w:ilvl w:val="0"/>
          <w:numId w:val="44"/>
        </w:numPr>
        <w:spacing w:after="0" w:line="240" w:lineRule="auto"/>
        <w:jc w:val="both"/>
      </w:pPr>
      <w:r w:rsidRPr="003648E4">
        <w:t xml:space="preserve">Assist with the planning, promotion, and execution of school events and special campaigns. </w:t>
      </w:r>
    </w:p>
    <w:p w14:paraId="2BE82901" w14:textId="77777777" w:rsidR="00950F55" w:rsidRDefault="00950F55" w:rsidP="00950F55">
      <w:pPr>
        <w:pStyle w:val="ListParagraph"/>
        <w:numPr>
          <w:ilvl w:val="0"/>
          <w:numId w:val="44"/>
        </w:numPr>
        <w:spacing w:after="0" w:line="240" w:lineRule="auto"/>
        <w:jc w:val="both"/>
      </w:pPr>
      <w:r w:rsidRPr="003648E4">
        <w:t xml:space="preserve">Coordinate marketing and promotional needs for events, including signage, digital communications, social media, photography, and print materials. </w:t>
      </w:r>
    </w:p>
    <w:p w14:paraId="4C4BE53A" w14:textId="77777777" w:rsidR="00950F55" w:rsidRDefault="00950F55" w:rsidP="00950F55">
      <w:pPr>
        <w:pStyle w:val="ListParagraph"/>
        <w:numPr>
          <w:ilvl w:val="0"/>
          <w:numId w:val="44"/>
        </w:numPr>
        <w:spacing w:after="0" w:line="240" w:lineRule="auto"/>
        <w:jc w:val="both"/>
      </w:pPr>
      <w:r w:rsidRPr="003648E4">
        <w:t xml:space="preserve">Help ensure a consistent and professional presentation of the school at events and in the community. Photography, Video &amp; Content Creation </w:t>
      </w:r>
    </w:p>
    <w:p w14:paraId="34A26CB6" w14:textId="77777777" w:rsidR="00950F55" w:rsidRDefault="00950F55" w:rsidP="00950F55">
      <w:pPr>
        <w:pStyle w:val="ListParagraph"/>
        <w:numPr>
          <w:ilvl w:val="0"/>
          <w:numId w:val="44"/>
        </w:numPr>
        <w:spacing w:after="0" w:line="240" w:lineRule="auto"/>
        <w:jc w:val="both"/>
      </w:pPr>
      <w:r w:rsidRPr="003648E4">
        <w:t xml:space="preserve">Capture and organize photography and video content for use in marketing, social media, </w:t>
      </w:r>
      <w:proofErr w:type="gramStart"/>
      <w:r w:rsidRPr="003648E4">
        <w:t>website</w:t>
      </w:r>
      <w:proofErr w:type="gramEnd"/>
      <w:r w:rsidRPr="003648E4">
        <w:t xml:space="preserve">, and school communications. </w:t>
      </w:r>
    </w:p>
    <w:p w14:paraId="7F91A9B4" w14:textId="77777777" w:rsidR="00950F55" w:rsidRDefault="00950F55" w:rsidP="00950F55">
      <w:pPr>
        <w:pStyle w:val="ListParagraph"/>
        <w:numPr>
          <w:ilvl w:val="0"/>
          <w:numId w:val="44"/>
        </w:numPr>
        <w:spacing w:after="0" w:line="240" w:lineRule="auto"/>
        <w:jc w:val="both"/>
      </w:pPr>
      <w:r w:rsidRPr="003648E4">
        <w:t xml:space="preserve">Coordinate with staff and students to identify opportunities for compelling stories and visual content. </w:t>
      </w:r>
    </w:p>
    <w:p w14:paraId="4298DE0F" w14:textId="48910C4C" w:rsidR="004C2C3D" w:rsidRPr="00950F55" w:rsidRDefault="00950F55" w:rsidP="00950F55">
      <w:pPr>
        <w:pStyle w:val="ListParagraph"/>
        <w:numPr>
          <w:ilvl w:val="0"/>
          <w:numId w:val="44"/>
        </w:numPr>
        <w:spacing w:after="0" w:line="240" w:lineRule="auto"/>
        <w:jc w:val="both"/>
        <w:rPr>
          <w:rFonts w:ascii="Calibri" w:eastAsia="Calibri" w:hAnsi="Calibri" w:cs="Arial"/>
          <w:b/>
          <w:bCs/>
          <w:color w:val="494949"/>
        </w:rPr>
      </w:pPr>
      <w:r w:rsidRPr="003648E4">
        <w:t>Maintain an organized library of approved photographs, videos, logos, and other marketing assets.</w:t>
      </w:r>
    </w:p>
    <w:p w14:paraId="0F9BCC3D" w14:textId="77777777" w:rsidR="00950F55" w:rsidRPr="00D83A00" w:rsidRDefault="00950F55" w:rsidP="454ADB8E">
      <w:pPr>
        <w:pStyle w:val="ListParagraph"/>
        <w:widowControl w:val="0"/>
        <w:spacing w:after="0" w:line="240" w:lineRule="auto"/>
        <w:jc w:val="both"/>
        <w:rPr>
          <w:rFonts w:cs="Arial"/>
          <w:color w:val="494949"/>
        </w:rPr>
      </w:pPr>
    </w:p>
    <w:p w14:paraId="58F0E477" w14:textId="33B4F76F" w:rsidR="00950F55" w:rsidRPr="00950F55" w:rsidRDefault="006A17FE" w:rsidP="00950F55">
      <w:pPr>
        <w:keepNext/>
        <w:keepLines/>
        <w:spacing w:after="0"/>
        <w:jc w:val="both"/>
        <w:rPr>
          <w:b/>
          <w:bCs/>
        </w:rPr>
      </w:pPr>
      <w:r w:rsidRPr="00950F55">
        <w:rPr>
          <w:b/>
          <w:bCs/>
        </w:rPr>
        <w:t>Administration</w:t>
      </w:r>
      <w:r w:rsidR="00950F55" w:rsidRPr="00950F55">
        <w:rPr>
          <w:b/>
          <w:bCs/>
        </w:rPr>
        <w:t xml:space="preserve"> &amp; Coordination </w:t>
      </w:r>
    </w:p>
    <w:p w14:paraId="7B4ECE17" w14:textId="153D118E" w:rsidR="00950F55" w:rsidRDefault="00950F55" w:rsidP="00950F55">
      <w:pPr>
        <w:pStyle w:val="ListParagraph"/>
        <w:keepNext/>
        <w:keepLines/>
        <w:numPr>
          <w:ilvl w:val="0"/>
          <w:numId w:val="45"/>
        </w:numPr>
        <w:spacing w:after="0" w:line="240" w:lineRule="auto"/>
        <w:jc w:val="both"/>
      </w:pPr>
      <w:r w:rsidRPr="003648E4">
        <w:t xml:space="preserve">Coordinate with faculty, staff, administrators, and outside vendors to gather information and execute marketing projects. </w:t>
      </w:r>
    </w:p>
    <w:p w14:paraId="11878D14" w14:textId="757EA495" w:rsidR="00950F55" w:rsidRDefault="00950F55" w:rsidP="00950F55">
      <w:pPr>
        <w:pStyle w:val="ListParagraph"/>
        <w:keepNext/>
        <w:keepLines/>
        <w:numPr>
          <w:ilvl w:val="0"/>
          <w:numId w:val="45"/>
        </w:numPr>
        <w:spacing w:after="0" w:line="240" w:lineRule="auto"/>
        <w:jc w:val="both"/>
      </w:pPr>
      <w:r w:rsidRPr="003648E4">
        <w:t xml:space="preserve">Manage marketing timelines, projects, and deadlines. </w:t>
      </w:r>
    </w:p>
    <w:p w14:paraId="4C6859DC" w14:textId="4EDEAE2A" w:rsidR="00950F55" w:rsidRDefault="00950F55" w:rsidP="00950F55">
      <w:pPr>
        <w:pStyle w:val="ListParagraph"/>
        <w:keepNext/>
        <w:keepLines/>
        <w:numPr>
          <w:ilvl w:val="0"/>
          <w:numId w:val="45"/>
        </w:numPr>
        <w:spacing w:after="0" w:line="240" w:lineRule="auto"/>
        <w:jc w:val="both"/>
      </w:pPr>
      <w:r w:rsidRPr="003648E4">
        <w:t xml:space="preserve">Maintain relationships with printers, designers, photographers, and other external marketing vendors as needed. </w:t>
      </w:r>
    </w:p>
    <w:p w14:paraId="38DC1CF7" w14:textId="7650BE3D" w:rsidR="00950F55" w:rsidRDefault="00950F55" w:rsidP="00950F55">
      <w:pPr>
        <w:pStyle w:val="ListParagraph"/>
        <w:keepNext/>
        <w:keepLines/>
        <w:numPr>
          <w:ilvl w:val="0"/>
          <w:numId w:val="45"/>
        </w:numPr>
        <w:spacing w:after="0" w:line="240" w:lineRule="auto"/>
        <w:jc w:val="both"/>
      </w:pPr>
      <w:r w:rsidRPr="003648E4">
        <w:t xml:space="preserve">Track marketing expenses and assist with managing the marketing budget. </w:t>
      </w:r>
    </w:p>
    <w:p w14:paraId="6D2A1098" w14:textId="7FDE1B75" w:rsidR="00950F55" w:rsidRDefault="00950F55" w:rsidP="00950F55">
      <w:pPr>
        <w:pStyle w:val="ListParagraph"/>
        <w:keepNext/>
        <w:keepLines/>
        <w:numPr>
          <w:ilvl w:val="0"/>
          <w:numId w:val="45"/>
        </w:numPr>
        <w:spacing w:after="0" w:line="240" w:lineRule="auto"/>
        <w:jc w:val="both"/>
      </w:pPr>
      <w:r w:rsidRPr="003648E4">
        <w:t xml:space="preserve">Monitor current marketing trends and recommend new strategies, tools, and opportunities. </w:t>
      </w:r>
    </w:p>
    <w:p w14:paraId="506BEFC2" w14:textId="7F5D481E" w:rsidR="00950F55" w:rsidRDefault="00950F55" w:rsidP="00950F55">
      <w:pPr>
        <w:pStyle w:val="ListParagraph"/>
        <w:keepNext/>
        <w:keepLines/>
        <w:numPr>
          <w:ilvl w:val="0"/>
          <w:numId w:val="45"/>
        </w:numPr>
        <w:spacing w:after="0" w:line="240" w:lineRule="auto"/>
        <w:jc w:val="both"/>
      </w:pPr>
      <w:r w:rsidRPr="003648E4">
        <w:t>Perform other duties as assigned in support of the school’s mission and marketing objectives.</w:t>
      </w:r>
    </w:p>
    <w:p w14:paraId="023BB95D" w14:textId="454FB628" w:rsidR="454ADB8E" w:rsidRDefault="454ADB8E" w:rsidP="454ADB8E">
      <w:pPr>
        <w:keepNext/>
        <w:keepLines/>
        <w:spacing w:after="0" w:line="240" w:lineRule="auto"/>
        <w:jc w:val="both"/>
        <w:rPr>
          <w:rFonts w:ascii="Calibri" w:eastAsia="Calibri" w:hAnsi="Calibri" w:cs="Arial"/>
          <w:b/>
          <w:bCs/>
          <w:sz w:val="24"/>
          <w:szCs w:val="24"/>
          <w:u w:val="single"/>
        </w:rPr>
      </w:pPr>
    </w:p>
    <w:p w14:paraId="6103A0CA" w14:textId="07832008" w:rsidR="0F7157B4" w:rsidRPr="00FB7A52" w:rsidRDefault="0F7157B4" w:rsidP="00FB7A52">
      <w:pPr>
        <w:keepNext/>
        <w:keepLines/>
        <w:spacing w:after="0" w:line="240" w:lineRule="auto"/>
        <w:jc w:val="center"/>
        <w:rPr>
          <w:rFonts w:ascii="Calibri" w:eastAsia="Calibri" w:hAnsi="Calibri" w:cs="Arial"/>
          <w:b/>
          <w:bCs/>
          <w:sz w:val="28"/>
          <w:szCs w:val="28"/>
          <w:u w:val="single"/>
        </w:rPr>
      </w:pPr>
      <w:r w:rsidRPr="00FB7A52">
        <w:rPr>
          <w:rFonts w:ascii="Calibri" w:eastAsia="Calibri" w:hAnsi="Calibri" w:cs="Arial"/>
          <w:b/>
          <w:bCs/>
          <w:sz w:val="28"/>
          <w:szCs w:val="28"/>
          <w:u w:val="single"/>
        </w:rPr>
        <w:t>Qualifications</w:t>
      </w:r>
    </w:p>
    <w:p w14:paraId="395A2194" w14:textId="487CD8FB" w:rsidR="76660D4F" w:rsidRDefault="7E5638C3" w:rsidP="454ADB8E">
      <w:pPr>
        <w:spacing w:after="0" w:line="240" w:lineRule="auto"/>
        <w:jc w:val="both"/>
        <w:rPr>
          <w:rFonts w:ascii="Calibri" w:eastAsia="Calibri" w:hAnsi="Calibri" w:cs="Arial"/>
          <w:b/>
          <w:bCs/>
        </w:rPr>
      </w:pPr>
      <w:r w:rsidRPr="454ADB8E">
        <w:rPr>
          <w:rFonts w:ascii="Calibri" w:eastAsia="Calibri" w:hAnsi="Calibri" w:cs="Arial"/>
          <w:b/>
          <w:bCs/>
          <w:color w:val="000000" w:themeColor="text1"/>
        </w:rPr>
        <w:t xml:space="preserve">Personal Qualifications: </w:t>
      </w:r>
      <w:r w:rsidR="76660D4F" w:rsidRPr="454ADB8E">
        <w:rPr>
          <w:rFonts w:ascii="Calibri" w:eastAsia="Calibri" w:hAnsi="Calibri" w:cs="Arial"/>
          <w:b/>
          <w:bCs/>
        </w:rPr>
        <w:t>Faith and Mission Alignment</w:t>
      </w:r>
    </w:p>
    <w:p w14:paraId="21649305" w14:textId="0D8CEBCC" w:rsidR="006230A7" w:rsidRPr="00364372" w:rsidRDefault="76660D4F" w:rsidP="00364372">
      <w:pPr>
        <w:pStyle w:val="ListParagraph"/>
        <w:spacing w:after="0" w:line="240" w:lineRule="auto"/>
        <w:jc w:val="both"/>
        <w:rPr>
          <w:rFonts w:ascii="Calibri" w:eastAsia="Calibri" w:hAnsi="Calibri" w:cs="Arial"/>
          <w:color w:val="000000" w:themeColor="text1"/>
        </w:rPr>
      </w:pPr>
      <w:r w:rsidRPr="454ADB8E">
        <w:rPr>
          <w:rFonts w:ascii="Calibri" w:eastAsia="Calibri" w:hAnsi="Calibri" w:cs="Arial"/>
          <w:color w:val="000000" w:themeColor="text1"/>
        </w:rPr>
        <w:t xml:space="preserve">The </w:t>
      </w:r>
      <w:r w:rsidR="00E02617">
        <w:rPr>
          <w:rFonts w:ascii="Calibri" w:eastAsia="Calibri" w:hAnsi="Calibri" w:cs="Arial"/>
          <w:color w:val="000000" w:themeColor="text1"/>
        </w:rPr>
        <w:t>Marketing</w:t>
      </w:r>
      <w:r w:rsidRPr="454ADB8E">
        <w:rPr>
          <w:rFonts w:ascii="Calibri" w:eastAsia="Calibri" w:hAnsi="Calibri" w:cs="Arial"/>
          <w:color w:val="000000" w:themeColor="text1"/>
        </w:rPr>
        <w:t xml:space="preserve"> Coordinator must </w:t>
      </w:r>
      <w:r w:rsidR="25D20F41" w:rsidRPr="454ADB8E">
        <w:rPr>
          <w:rFonts w:ascii="Calibri" w:eastAsia="Calibri" w:hAnsi="Calibri" w:cs="Arial"/>
          <w:color w:val="000000" w:themeColor="text1"/>
        </w:rPr>
        <w:t xml:space="preserve">personally attest, believe, </w:t>
      </w:r>
      <w:r w:rsidRPr="454ADB8E">
        <w:rPr>
          <w:rFonts w:ascii="Calibri" w:eastAsia="Calibri" w:hAnsi="Calibri" w:cs="Arial"/>
          <w:color w:val="000000" w:themeColor="text1"/>
        </w:rPr>
        <w:t>support and uphold the mission, vision, values, and Statement of Faith of Plymouth Christian Academy. The individual is expected to conduct all duties in a manner that reflects Christian principles, professionalism, integrity, and faithful stewardship of school resources.</w:t>
      </w:r>
      <w:r w:rsidR="006230A7">
        <w:rPr>
          <w:rFonts w:ascii="Calibri" w:eastAsia="Calibri" w:hAnsi="Calibri" w:cs="Arial"/>
          <w:color w:val="000000" w:themeColor="text1"/>
        </w:rPr>
        <w:t xml:space="preserve">  The Marketing Coordinator must </w:t>
      </w:r>
      <w:r w:rsidR="00364372">
        <w:rPr>
          <w:rFonts w:ascii="Calibri" w:eastAsia="Calibri" w:hAnsi="Calibri" w:cs="Arial"/>
          <w:color w:val="000000" w:themeColor="text1"/>
        </w:rPr>
        <w:t>have a d</w:t>
      </w:r>
      <w:r w:rsidR="006230A7" w:rsidRPr="003648E4">
        <w:t>emonstrated personal faith in Jesus Christ and a desire to contribute to a distinctly Christian school community.</w:t>
      </w:r>
    </w:p>
    <w:p w14:paraId="7A9EEA40" w14:textId="7D62983B" w:rsidR="454ADB8E" w:rsidRDefault="454ADB8E" w:rsidP="454ADB8E">
      <w:pPr>
        <w:spacing w:after="0" w:line="240" w:lineRule="auto"/>
        <w:jc w:val="both"/>
        <w:rPr>
          <w:rFonts w:ascii="Calibri" w:eastAsia="Calibri" w:hAnsi="Calibri" w:cs="Arial"/>
          <w:color w:val="000000" w:themeColor="text1"/>
        </w:rPr>
      </w:pPr>
    </w:p>
    <w:p w14:paraId="7E18E506" w14:textId="4E88EEEF" w:rsidR="7E5638C3" w:rsidRDefault="7E5638C3" w:rsidP="454ADB8E">
      <w:pPr>
        <w:keepNext/>
        <w:keepLines/>
        <w:spacing w:after="0" w:line="240" w:lineRule="auto"/>
        <w:jc w:val="both"/>
        <w:rPr>
          <w:rFonts w:ascii="Calibri" w:eastAsia="Calibri" w:hAnsi="Calibri" w:cs="Arial"/>
          <w:b/>
          <w:bCs/>
        </w:rPr>
      </w:pPr>
      <w:r w:rsidRPr="454ADB8E">
        <w:rPr>
          <w:rFonts w:ascii="Calibri" w:eastAsia="Calibri" w:hAnsi="Calibri" w:cs="Arial"/>
          <w:b/>
          <w:bCs/>
        </w:rPr>
        <w:t>Professional Qualifications</w:t>
      </w:r>
    </w:p>
    <w:p w14:paraId="05627C97" w14:textId="656FF6C1" w:rsidR="000050F4" w:rsidRPr="000050F4" w:rsidRDefault="00994449" w:rsidP="00994449">
      <w:pPr>
        <w:pStyle w:val="ListParagraph"/>
        <w:numPr>
          <w:ilvl w:val="0"/>
          <w:numId w:val="4"/>
        </w:numPr>
        <w:spacing w:after="0" w:line="240" w:lineRule="auto"/>
        <w:rPr>
          <w:rFonts w:ascii="Calibri" w:eastAsia="Calibri" w:hAnsi="Calibri" w:cs="Arial"/>
          <w:color w:val="000000" w:themeColor="text1"/>
        </w:rPr>
      </w:pPr>
      <w:r w:rsidRPr="003648E4">
        <w:t>Bachelor’s degree in</w:t>
      </w:r>
      <w:r>
        <w:t xml:space="preserve"> M</w:t>
      </w:r>
      <w:r w:rsidRPr="003648E4">
        <w:t>arketing</w:t>
      </w:r>
      <w:r w:rsidR="00E02617" w:rsidRPr="003648E4">
        <w:t xml:space="preserve">, Communications, Public Relations, Journalism, or a related field preferred. </w:t>
      </w:r>
    </w:p>
    <w:p w14:paraId="027E963E" w14:textId="08059304" w:rsidR="000050F4" w:rsidRPr="000050F4"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2–3 years of experience in marketing, communications, public relations, social media, or a related field preferred. </w:t>
      </w:r>
    </w:p>
    <w:p w14:paraId="0C17CFB2" w14:textId="77777777" w:rsidR="000050F4" w:rsidRPr="000050F4"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Excellent written and verbal communication skills, with strong attention to grammar, spelling, tone, and detail. </w:t>
      </w:r>
    </w:p>
    <w:p w14:paraId="405C8CCA" w14:textId="77777777" w:rsidR="000050F4" w:rsidRPr="000050F4"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Strong storytelling and copywriting skills, with the ability to communicate effectively to a variety of audiences. </w:t>
      </w:r>
    </w:p>
    <w:p w14:paraId="48B67725" w14:textId="77777777" w:rsidR="000050F4" w:rsidRPr="000050F4"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Strong understanding of social media platforms, content creation, and digital marketing best practices.</w:t>
      </w:r>
    </w:p>
    <w:p w14:paraId="157A6A01" w14:textId="77777777" w:rsidR="000050F4" w:rsidRPr="000050F4"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Experience managing social media accounts and developing content calendars. </w:t>
      </w:r>
    </w:p>
    <w:p w14:paraId="679E2350" w14:textId="77777777" w:rsidR="000050F4" w:rsidRPr="000050F4"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Proficiency with website content management systems and basic understanding of SEO and digital analytics. </w:t>
      </w:r>
    </w:p>
    <w:p w14:paraId="7A000220" w14:textId="77777777" w:rsidR="000050F4" w:rsidRPr="000050F4"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Experience with email marketing platforms and digital communication tools. </w:t>
      </w:r>
    </w:p>
    <w:p w14:paraId="07385741" w14:textId="77777777" w:rsidR="000050F4" w:rsidRPr="000050F4"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Strong visual communication skills and familiarity with graphic design tools such as Canva or Adobe Creative Suite. </w:t>
      </w:r>
    </w:p>
    <w:p w14:paraId="1EAC0050" w14:textId="77777777" w:rsidR="000050F4" w:rsidRPr="000050F4"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lastRenderedPageBreak/>
        <w:t xml:space="preserve">Ability to maintain consistent branding across multiple platforms and types of communication. </w:t>
      </w:r>
    </w:p>
    <w:p w14:paraId="518E2FDB" w14:textId="77777777" w:rsidR="007963C7" w:rsidRPr="007963C7"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Highly organized, detail-oriented, and able to manage multiple projects and deadlines simultaneously.</w:t>
      </w:r>
    </w:p>
    <w:p w14:paraId="71AA05AC" w14:textId="77777777" w:rsidR="007963C7" w:rsidRPr="007963C7"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Strong interpersonal and collaborative skills, with the ability to work effectively with administrators, faculty, staff, parents, students, and outside vendors. </w:t>
      </w:r>
    </w:p>
    <w:p w14:paraId="1753F190" w14:textId="77777777" w:rsidR="007963C7" w:rsidRPr="007963C7"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Creative, resourceful, and proactive, with the ability to identify opportunities to promote the school and tell its story. </w:t>
      </w:r>
    </w:p>
    <w:p w14:paraId="0E743FC5" w14:textId="77777777" w:rsidR="007963C7" w:rsidRPr="007963C7"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Ability to work independently while also functioning effectively as part of a team. </w:t>
      </w:r>
    </w:p>
    <w:p w14:paraId="4439964A" w14:textId="77777777" w:rsidR="007963C7" w:rsidRPr="007963C7"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Strong judgment and discretion when handling sensitive or confidential information. </w:t>
      </w:r>
    </w:p>
    <w:p w14:paraId="699FDDC5" w14:textId="65DCB790" w:rsidR="0F7157B4" w:rsidRDefault="00E02617" w:rsidP="00994449">
      <w:pPr>
        <w:pStyle w:val="ListParagraph"/>
        <w:numPr>
          <w:ilvl w:val="0"/>
          <w:numId w:val="4"/>
        </w:numPr>
        <w:spacing w:after="0" w:line="240" w:lineRule="auto"/>
        <w:rPr>
          <w:rFonts w:ascii="Calibri" w:eastAsia="Calibri" w:hAnsi="Calibri" w:cs="Arial"/>
          <w:color w:val="000000" w:themeColor="text1"/>
        </w:rPr>
      </w:pPr>
      <w:r w:rsidRPr="003648E4">
        <w:t xml:space="preserve">Ability to adapt to changing priorities and work effectively in a fast-paced school </w:t>
      </w:r>
      <w:r w:rsidR="00994449" w:rsidRPr="003648E4">
        <w:t>environment.</w:t>
      </w:r>
    </w:p>
    <w:p w14:paraId="2009D896" w14:textId="1213DADA" w:rsidR="0F7157B4" w:rsidRDefault="0F7157B4" w:rsidP="00994449">
      <w:pPr>
        <w:pStyle w:val="ListParagraph"/>
        <w:numPr>
          <w:ilvl w:val="0"/>
          <w:numId w:val="4"/>
        </w:numPr>
        <w:spacing w:after="0" w:line="240" w:lineRule="auto"/>
        <w:rPr>
          <w:rFonts w:ascii="Calibri" w:eastAsia="Calibri" w:hAnsi="Calibri" w:cs="Arial"/>
          <w:color w:val="000000" w:themeColor="text1"/>
        </w:rPr>
      </w:pPr>
      <w:r w:rsidRPr="454ADB8E">
        <w:rPr>
          <w:rFonts w:ascii="Calibri" w:eastAsia="Calibri" w:hAnsi="Calibri" w:cs="Arial"/>
          <w:color w:val="000000" w:themeColor="text1"/>
        </w:rPr>
        <w:t>Commitment to confidentiality and ethical financial practices.</w:t>
      </w:r>
    </w:p>
    <w:p w14:paraId="2B251747" w14:textId="0B060A38" w:rsidR="454ADB8E" w:rsidRDefault="454ADB8E" w:rsidP="00994449">
      <w:pPr>
        <w:pStyle w:val="ListParagraph"/>
        <w:spacing w:after="0" w:line="240" w:lineRule="auto"/>
        <w:rPr>
          <w:rFonts w:ascii="Calibri" w:eastAsia="Calibri" w:hAnsi="Calibri" w:cs="Arial"/>
          <w:color w:val="000000" w:themeColor="text1"/>
        </w:rPr>
      </w:pPr>
    </w:p>
    <w:p w14:paraId="475EEDA1" w14:textId="0D488D30" w:rsidR="0F7157B4" w:rsidRDefault="0F7157B4" w:rsidP="454ADB8E">
      <w:pPr>
        <w:keepNext/>
        <w:keepLines/>
        <w:spacing w:after="0" w:line="240" w:lineRule="auto"/>
        <w:jc w:val="both"/>
        <w:rPr>
          <w:rFonts w:ascii="Calibri" w:eastAsia="Calibri" w:hAnsi="Calibri" w:cs="Arial"/>
          <w:b/>
          <w:bCs/>
        </w:rPr>
      </w:pPr>
      <w:r w:rsidRPr="454ADB8E">
        <w:rPr>
          <w:rFonts w:ascii="Calibri" w:eastAsia="Calibri" w:hAnsi="Calibri" w:cs="Arial"/>
          <w:b/>
          <w:bCs/>
        </w:rPr>
        <w:t>Physical Requirements</w:t>
      </w:r>
    </w:p>
    <w:p w14:paraId="0334D171" w14:textId="77CAA388" w:rsidR="0F7157B4" w:rsidRDefault="0F7157B4" w:rsidP="454ADB8E">
      <w:pPr>
        <w:pStyle w:val="ListParagraph"/>
        <w:numPr>
          <w:ilvl w:val="0"/>
          <w:numId w:val="3"/>
        </w:numPr>
        <w:spacing w:after="0" w:line="240" w:lineRule="auto"/>
        <w:jc w:val="both"/>
        <w:rPr>
          <w:rFonts w:ascii="Calibri" w:eastAsia="Calibri" w:hAnsi="Calibri" w:cs="Arial"/>
          <w:color w:val="000000" w:themeColor="text1"/>
        </w:rPr>
      </w:pPr>
      <w:r w:rsidRPr="454ADB8E">
        <w:rPr>
          <w:rFonts w:ascii="Calibri" w:eastAsia="Calibri" w:hAnsi="Calibri" w:cs="Arial"/>
          <w:color w:val="000000" w:themeColor="text1"/>
        </w:rPr>
        <w:t>Prolonged periods of sitting and computer work.</w:t>
      </w:r>
    </w:p>
    <w:p w14:paraId="24BF4021" w14:textId="101AE3E6" w:rsidR="0F7157B4" w:rsidRDefault="0F7157B4" w:rsidP="454ADB8E">
      <w:pPr>
        <w:pStyle w:val="ListParagraph"/>
        <w:numPr>
          <w:ilvl w:val="0"/>
          <w:numId w:val="3"/>
        </w:numPr>
        <w:spacing w:after="0" w:line="240" w:lineRule="auto"/>
        <w:jc w:val="both"/>
        <w:rPr>
          <w:rFonts w:ascii="Calibri" w:eastAsia="Calibri" w:hAnsi="Calibri" w:cs="Arial"/>
          <w:color w:val="000000" w:themeColor="text1"/>
        </w:rPr>
      </w:pPr>
      <w:r w:rsidRPr="454ADB8E">
        <w:rPr>
          <w:rFonts w:ascii="Calibri" w:eastAsia="Calibri" w:hAnsi="Calibri" w:cs="Arial"/>
          <w:color w:val="000000" w:themeColor="text1"/>
        </w:rPr>
        <w:t>Ability to occasionally lift up to 25 pounds.</w:t>
      </w:r>
    </w:p>
    <w:p w14:paraId="6291FAD9" w14:textId="5A6F471A" w:rsidR="0F7157B4" w:rsidRDefault="0F7157B4" w:rsidP="454ADB8E">
      <w:pPr>
        <w:pStyle w:val="ListParagraph"/>
        <w:numPr>
          <w:ilvl w:val="0"/>
          <w:numId w:val="3"/>
        </w:numPr>
        <w:spacing w:after="0" w:line="240" w:lineRule="auto"/>
        <w:jc w:val="both"/>
        <w:rPr>
          <w:rFonts w:ascii="Calibri" w:eastAsia="Calibri" w:hAnsi="Calibri" w:cs="Arial"/>
          <w:color w:val="000000" w:themeColor="text1"/>
        </w:rPr>
      </w:pPr>
      <w:r w:rsidRPr="454ADB8E">
        <w:rPr>
          <w:rFonts w:ascii="Calibri" w:eastAsia="Calibri" w:hAnsi="Calibri" w:cs="Arial"/>
          <w:color w:val="000000" w:themeColor="text1"/>
        </w:rPr>
        <w:t>Ability to file, organize, and retrieve records.</w:t>
      </w:r>
    </w:p>
    <w:p w14:paraId="3376F261" w14:textId="66DB6CB9" w:rsidR="454ADB8E" w:rsidRDefault="454ADB8E" w:rsidP="454ADB8E">
      <w:pPr>
        <w:pStyle w:val="ListParagraph"/>
        <w:widowControl w:val="0"/>
        <w:spacing w:after="0" w:line="240" w:lineRule="auto"/>
        <w:jc w:val="both"/>
        <w:rPr>
          <w:rFonts w:cs="Arial"/>
        </w:rPr>
      </w:pPr>
    </w:p>
    <w:p w14:paraId="66F826ED" w14:textId="77777777" w:rsidR="004C2C3D" w:rsidRPr="00132092" w:rsidRDefault="004C2C3D" w:rsidP="004C2C3D">
      <w:pPr>
        <w:tabs>
          <w:tab w:val="left" w:pos="-1440"/>
        </w:tabs>
        <w:jc w:val="both"/>
        <w:rPr>
          <w:rFonts w:cs="Arial"/>
          <w:bCs/>
        </w:rPr>
      </w:pPr>
    </w:p>
    <w:p w14:paraId="58FA3826" w14:textId="77777777" w:rsidR="004C2C3D" w:rsidRPr="00185E44" w:rsidRDefault="004C2C3D" w:rsidP="004C2C3D">
      <w:pPr>
        <w:rPr>
          <w:rFonts w:ascii="Arial" w:hAnsi="Arial" w:cs="Arial"/>
          <w:b/>
          <w:bCs/>
          <w:sz w:val="24"/>
          <w:szCs w:val="24"/>
        </w:rPr>
      </w:pPr>
      <w:r w:rsidRPr="00D71B06">
        <w:rPr>
          <w:rFonts w:ascii="Arial" w:hAnsi="Arial" w:cs="Arial"/>
          <w:b/>
          <w:bCs/>
          <w:sz w:val="24"/>
          <w:szCs w:val="24"/>
        </w:rPr>
        <w:t xml:space="preserve">Note: </w:t>
      </w:r>
      <w:r>
        <w:rPr>
          <w:rFonts w:ascii="Arial" w:hAnsi="Arial" w:cs="Arial"/>
          <w:b/>
          <w:bCs/>
          <w:sz w:val="24"/>
          <w:szCs w:val="24"/>
        </w:rPr>
        <w:t>School</w:t>
      </w:r>
      <w:r w:rsidRPr="00D71B06">
        <w:rPr>
          <w:rFonts w:ascii="Arial" w:hAnsi="Arial" w:cs="Arial"/>
          <w:b/>
          <w:bCs/>
          <w:sz w:val="24"/>
          <w:szCs w:val="24"/>
        </w:rPr>
        <w:t xml:space="preserve"> policy requires that each successful applicant be free of past serious legal infractions as determined through criminal records check with local, state, and federal</w:t>
      </w:r>
      <w:r>
        <w:rPr>
          <w:rFonts w:ascii="Arial" w:hAnsi="Arial" w:cs="Arial"/>
          <w:b/>
          <w:bCs/>
          <w:sz w:val="24"/>
          <w:szCs w:val="24"/>
        </w:rPr>
        <w:t xml:space="preserve"> </w:t>
      </w:r>
      <w:r w:rsidRPr="00D71B06">
        <w:rPr>
          <w:rFonts w:ascii="Arial" w:hAnsi="Arial" w:cs="Arial"/>
          <w:b/>
          <w:bCs/>
          <w:sz w:val="24"/>
          <w:szCs w:val="24"/>
        </w:rPr>
        <w:t>law enforcement agencies</w:t>
      </w:r>
      <w:r>
        <w:rPr>
          <w:rFonts w:ascii="Arial" w:hAnsi="Arial" w:cs="Arial"/>
          <w:b/>
          <w:bCs/>
          <w:sz w:val="24"/>
          <w:szCs w:val="24"/>
        </w:rPr>
        <w:t xml:space="preserve">.  </w:t>
      </w:r>
    </w:p>
    <w:p w14:paraId="1248F2C8" w14:textId="77777777" w:rsidR="004C2C3D" w:rsidRPr="00D83A00" w:rsidRDefault="004C2C3D" w:rsidP="004C2C3D">
      <w:pPr>
        <w:tabs>
          <w:tab w:val="left" w:pos="-1440"/>
        </w:tabs>
        <w:jc w:val="both"/>
        <w:rPr>
          <w:rFonts w:cs="Arial"/>
        </w:rPr>
      </w:pPr>
    </w:p>
    <w:p w14:paraId="1396A87E" w14:textId="77777777" w:rsidR="004C2C3D" w:rsidRPr="00D83A00" w:rsidRDefault="004C2C3D" w:rsidP="004C2C3D">
      <w:pPr>
        <w:tabs>
          <w:tab w:val="left" w:pos="-1440"/>
        </w:tabs>
        <w:ind w:left="2160" w:hanging="2160"/>
        <w:rPr>
          <w:rFonts w:cs="Arial"/>
        </w:rPr>
      </w:pPr>
    </w:p>
    <w:p w14:paraId="1AA8DEC9" w14:textId="77777777" w:rsidR="004C2C3D" w:rsidRPr="001B49E3" w:rsidRDefault="004C2C3D" w:rsidP="004C2C3D">
      <w:pPr>
        <w:tabs>
          <w:tab w:val="left" w:pos="-1440"/>
        </w:tabs>
        <w:ind w:left="2160" w:hanging="2160"/>
        <w:jc w:val="both"/>
      </w:pPr>
    </w:p>
    <w:p w14:paraId="5B777BF1" w14:textId="77777777" w:rsidR="004C2C3D" w:rsidRDefault="004C2C3D" w:rsidP="004C2C3D">
      <w:pPr>
        <w:tabs>
          <w:tab w:val="left" w:pos="-1440"/>
        </w:tabs>
      </w:pPr>
    </w:p>
    <w:sectPr w:rsidR="004C2C3D" w:rsidSect="00FA3B28">
      <w:headerReference w:type="default" r:id="rId10"/>
      <w:pgSz w:w="12240" w:h="15840"/>
      <w:pgMar w:top="720" w:right="1260" w:bottom="63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24245" w14:textId="77777777" w:rsidR="004C0634" w:rsidRDefault="004C0634" w:rsidP="00D82CD9">
      <w:pPr>
        <w:spacing w:after="0" w:line="240" w:lineRule="auto"/>
      </w:pPr>
      <w:r>
        <w:separator/>
      </w:r>
    </w:p>
  </w:endnote>
  <w:endnote w:type="continuationSeparator" w:id="0">
    <w:p w14:paraId="22C15762" w14:textId="77777777" w:rsidR="004C0634" w:rsidRDefault="004C0634" w:rsidP="00D82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74FDD" w14:textId="77777777" w:rsidR="004C0634" w:rsidRDefault="004C0634" w:rsidP="00D82CD9">
      <w:pPr>
        <w:spacing w:after="0" w:line="240" w:lineRule="auto"/>
      </w:pPr>
      <w:r>
        <w:separator/>
      </w:r>
    </w:p>
  </w:footnote>
  <w:footnote w:type="continuationSeparator" w:id="0">
    <w:p w14:paraId="6FF34728" w14:textId="77777777" w:rsidR="004C0634" w:rsidRDefault="004C0634" w:rsidP="00D82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0C9B" w14:textId="5A36741C" w:rsidR="00D82CD9" w:rsidRDefault="00752889" w:rsidP="00203811">
    <w:pPr>
      <w:pStyle w:val="Header"/>
      <w:jc w:val="center"/>
    </w:pPr>
    <w:r w:rsidRPr="00752889">
      <w:rPr>
        <w:noProof/>
      </w:rPr>
      <w:drawing>
        <wp:inline distT="0" distB="0" distL="0" distR="0" wp14:anchorId="76112CC9" wp14:editId="0BF01A54">
          <wp:extent cx="2648320" cy="1000265"/>
          <wp:effectExtent l="0" t="0" r="0" b="9525"/>
          <wp:docPr id="43542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697936" name=""/>
                  <pic:cNvPicPr/>
                </pic:nvPicPr>
                <pic:blipFill>
                  <a:blip r:embed="rId1"/>
                  <a:stretch>
                    <a:fillRect/>
                  </a:stretch>
                </pic:blipFill>
                <pic:spPr>
                  <a:xfrm>
                    <a:off x="0" y="0"/>
                    <a:ext cx="2648320" cy="10002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3498"/>
    <w:multiLevelType w:val="hybridMultilevel"/>
    <w:tmpl w:val="CCE86F52"/>
    <w:lvl w:ilvl="0" w:tplc="07C2F58C">
      <w:start w:val="1"/>
      <w:numFmt w:val="bullet"/>
      <w:lvlText w:val=""/>
      <w:lvlJc w:val="left"/>
      <w:pPr>
        <w:ind w:left="720" w:hanging="360"/>
      </w:pPr>
      <w:rPr>
        <w:rFonts w:ascii="Symbol" w:hAnsi="Symbol" w:hint="default"/>
      </w:rPr>
    </w:lvl>
    <w:lvl w:ilvl="1" w:tplc="9E629BF4">
      <w:start w:val="1"/>
      <w:numFmt w:val="bullet"/>
      <w:lvlText w:val="o"/>
      <w:lvlJc w:val="left"/>
      <w:pPr>
        <w:ind w:left="1440" w:hanging="360"/>
      </w:pPr>
      <w:rPr>
        <w:rFonts w:ascii="Courier New" w:hAnsi="Courier New" w:hint="default"/>
      </w:rPr>
    </w:lvl>
    <w:lvl w:ilvl="2" w:tplc="8E306F08">
      <w:start w:val="1"/>
      <w:numFmt w:val="bullet"/>
      <w:lvlText w:val=""/>
      <w:lvlJc w:val="left"/>
      <w:pPr>
        <w:ind w:left="2160" w:hanging="360"/>
      </w:pPr>
      <w:rPr>
        <w:rFonts w:ascii="Wingdings" w:hAnsi="Wingdings" w:hint="default"/>
      </w:rPr>
    </w:lvl>
    <w:lvl w:ilvl="3" w:tplc="09E01266">
      <w:start w:val="1"/>
      <w:numFmt w:val="bullet"/>
      <w:lvlText w:val=""/>
      <w:lvlJc w:val="left"/>
      <w:pPr>
        <w:ind w:left="2880" w:hanging="360"/>
      </w:pPr>
      <w:rPr>
        <w:rFonts w:ascii="Symbol" w:hAnsi="Symbol" w:hint="default"/>
      </w:rPr>
    </w:lvl>
    <w:lvl w:ilvl="4" w:tplc="4B148D54">
      <w:start w:val="1"/>
      <w:numFmt w:val="bullet"/>
      <w:lvlText w:val="o"/>
      <w:lvlJc w:val="left"/>
      <w:pPr>
        <w:ind w:left="3600" w:hanging="360"/>
      </w:pPr>
      <w:rPr>
        <w:rFonts w:ascii="Courier New" w:hAnsi="Courier New" w:hint="default"/>
      </w:rPr>
    </w:lvl>
    <w:lvl w:ilvl="5" w:tplc="63CE6726">
      <w:start w:val="1"/>
      <w:numFmt w:val="bullet"/>
      <w:lvlText w:val=""/>
      <w:lvlJc w:val="left"/>
      <w:pPr>
        <w:ind w:left="4320" w:hanging="360"/>
      </w:pPr>
      <w:rPr>
        <w:rFonts w:ascii="Wingdings" w:hAnsi="Wingdings" w:hint="default"/>
      </w:rPr>
    </w:lvl>
    <w:lvl w:ilvl="6" w:tplc="9312A9B4">
      <w:start w:val="1"/>
      <w:numFmt w:val="bullet"/>
      <w:lvlText w:val=""/>
      <w:lvlJc w:val="left"/>
      <w:pPr>
        <w:ind w:left="5040" w:hanging="360"/>
      </w:pPr>
      <w:rPr>
        <w:rFonts w:ascii="Symbol" w:hAnsi="Symbol" w:hint="default"/>
      </w:rPr>
    </w:lvl>
    <w:lvl w:ilvl="7" w:tplc="102E0252">
      <w:start w:val="1"/>
      <w:numFmt w:val="bullet"/>
      <w:lvlText w:val="o"/>
      <w:lvlJc w:val="left"/>
      <w:pPr>
        <w:ind w:left="5760" w:hanging="360"/>
      </w:pPr>
      <w:rPr>
        <w:rFonts w:ascii="Courier New" w:hAnsi="Courier New" w:hint="default"/>
      </w:rPr>
    </w:lvl>
    <w:lvl w:ilvl="8" w:tplc="60563132">
      <w:start w:val="1"/>
      <w:numFmt w:val="bullet"/>
      <w:lvlText w:val=""/>
      <w:lvlJc w:val="left"/>
      <w:pPr>
        <w:ind w:left="6480" w:hanging="360"/>
      </w:pPr>
      <w:rPr>
        <w:rFonts w:ascii="Wingdings" w:hAnsi="Wingdings" w:hint="default"/>
      </w:rPr>
    </w:lvl>
  </w:abstractNum>
  <w:abstractNum w:abstractNumId="1" w15:restartNumberingAfterBreak="0">
    <w:nsid w:val="0CE1458D"/>
    <w:multiLevelType w:val="hybridMultilevel"/>
    <w:tmpl w:val="10EC9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D65A07"/>
    <w:multiLevelType w:val="hybridMultilevel"/>
    <w:tmpl w:val="FDF41FCE"/>
    <w:lvl w:ilvl="0" w:tplc="23E2F938">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F6FCB"/>
    <w:multiLevelType w:val="hybridMultilevel"/>
    <w:tmpl w:val="B0C8552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A9F45E"/>
    <w:multiLevelType w:val="hybridMultilevel"/>
    <w:tmpl w:val="C052A03E"/>
    <w:lvl w:ilvl="0" w:tplc="107E0FDA">
      <w:start w:val="1"/>
      <w:numFmt w:val="bullet"/>
      <w:lvlText w:val=""/>
      <w:lvlJc w:val="left"/>
      <w:pPr>
        <w:ind w:left="720" w:hanging="360"/>
      </w:pPr>
      <w:rPr>
        <w:rFonts w:ascii="Symbol" w:hAnsi="Symbol" w:hint="default"/>
      </w:rPr>
    </w:lvl>
    <w:lvl w:ilvl="1" w:tplc="75CA3B1C">
      <w:start w:val="1"/>
      <w:numFmt w:val="bullet"/>
      <w:lvlText w:val="o"/>
      <w:lvlJc w:val="left"/>
      <w:pPr>
        <w:ind w:left="1440" w:hanging="360"/>
      </w:pPr>
      <w:rPr>
        <w:rFonts w:ascii="Courier New" w:hAnsi="Courier New" w:hint="default"/>
      </w:rPr>
    </w:lvl>
    <w:lvl w:ilvl="2" w:tplc="196A3AC4">
      <w:start w:val="1"/>
      <w:numFmt w:val="bullet"/>
      <w:lvlText w:val=""/>
      <w:lvlJc w:val="left"/>
      <w:pPr>
        <w:ind w:left="2160" w:hanging="360"/>
      </w:pPr>
      <w:rPr>
        <w:rFonts w:ascii="Wingdings" w:hAnsi="Wingdings" w:hint="default"/>
      </w:rPr>
    </w:lvl>
    <w:lvl w:ilvl="3" w:tplc="E3F24160">
      <w:start w:val="1"/>
      <w:numFmt w:val="bullet"/>
      <w:lvlText w:val=""/>
      <w:lvlJc w:val="left"/>
      <w:pPr>
        <w:ind w:left="2880" w:hanging="360"/>
      </w:pPr>
      <w:rPr>
        <w:rFonts w:ascii="Symbol" w:hAnsi="Symbol" w:hint="default"/>
      </w:rPr>
    </w:lvl>
    <w:lvl w:ilvl="4" w:tplc="8C9E1BAE">
      <w:start w:val="1"/>
      <w:numFmt w:val="bullet"/>
      <w:lvlText w:val="o"/>
      <w:lvlJc w:val="left"/>
      <w:pPr>
        <w:ind w:left="3600" w:hanging="360"/>
      </w:pPr>
      <w:rPr>
        <w:rFonts w:ascii="Courier New" w:hAnsi="Courier New" w:hint="default"/>
      </w:rPr>
    </w:lvl>
    <w:lvl w:ilvl="5" w:tplc="2B943F24">
      <w:start w:val="1"/>
      <w:numFmt w:val="bullet"/>
      <w:lvlText w:val=""/>
      <w:lvlJc w:val="left"/>
      <w:pPr>
        <w:ind w:left="4320" w:hanging="360"/>
      </w:pPr>
      <w:rPr>
        <w:rFonts w:ascii="Wingdings" w:hAnsi="Wingdings" w:hint="default"/>
      </w:rPr>
    </w:lvl>
    <w:lvl w:ilvl="6" w:tplc="B4128400">
      <w:start w:val="1"/>
      <w:numFmt w:val="bullet"/>
      <w:lvlText w:val=""/>
      <w:lvlJc w:val="left"/>
      <w:pPr>
        <w:ind w:left="5040" w:hanging="360"/>
      </w:pPr>
      <w:rPr>
        <w:rFonts w:ascii="Symbol" w:hAnsi="Symbol" w:hint="default"/>
      </w:rPr>
    </w:lvl>
    <w:lvl w:ilvl="7" w:tplc="731EB11E">
      <w:start w:val="1"/>
      <w:numFmt w:val="bullet"/>
      <w:lvlText w:val="o"/>
      <w:lvlJc w:val="left"/>
      <w:pPr>
        <w:ind w:left="5760" w:hanging="360"/>
      </w:pPr>
      <w:rPr>
        <w:rFonts w:ascii="Courier New" w:hAnsi="Courier New" w:hint="default"/>
      </w:rPr>
    </w:lvl>
    <w:lvl w:ilvl="8" w:tplc="7646D134">
      <w:start w:val="1"/>
      <w:numFmt w:val="bullet"/>
      <w:lvlText w:val=""/>
      <w:lvlJc w:val="left"/>
      <w:pPr>
        <w:ind w:left="6480" w:hanging="360"/>
      </w:pPr>
      <w:rPr>
        <w:rFonts w:ascii="Wingdings" w:hAnsi="Wingdings" w:hint="default"/>
      </w:rPr>
    </w:lvl>
  </w:abstractNum>
  <w:abstractNum w:abstractNumId="5" w15:restartNumberingAfterBreak="0">
    <w:nsid w:val="137A7E0E"/>
    <w:multiLevelType w:val="hybridMultilevel"/>
    <w:tmpl w:val="1158D9CE"/>
    <w:lvl w:ilvl="0" w:tplc="5A1C3B18">
      <w:start w:val="1"/>
      <w:numFmt w:val="bullet"/>
      <w:lvlText w:val=""/>
      <w:lvlJc w:val="left"/>
      <w:pPr>
        <w:ind w:left="720" w:hanging="360"/>
      </w:pPr>
      <w:rPr>
        <w:rFonts w:ascii="Symbol" w:hAnsi="Symbol" w:hint="default"/>
      </w:rPr>
    </w:lvl>
    <w:lvl w:ilvl="1" w:tplc="96C2FCB8">
      <w:start w:val="1"/>
      <w:numFmt w:val="bullet"/>
      <w:lvlText w:val="o"/>
      <w:lvlJc w:val="left"/>
      <w:pPr>
        <w:ind w:left="1440" w:hanging="360"/>
      </w:pPr>
      <w:rPr>
        <w:rFonts w:ascii="Courier New" w:hAnsi="Courier New" w:hint="default"/>
      </w:rPr>
    </w:lvl>
    <w:lvl w:ilvl="2" w:tplc="B7D85B8E">
      <w:start w:val="1"/>
      <w:numFmt w:val="bullet"/>
      <w:lvlText w:val=""/>
      <w:lvlJc w:val="left"/>
      <w:pPr>
        <w:ind w:left="2160" w:hanging="360"/>
      </w:pPr>
      <w:rPr>
        <w:rFonts w:ascii="Wingdings" w:hAnsi="Wingdings" w:hint="default"/>
      </w:rPr>
    </w:lvl>
    <w:lvl w:ilvl="3" w:tplc="D2048E60">
      <w:start w:val="1"/>
      <w:numFmt w:val="bullet"/>
      <w:lvlText w:val=""/>
      <w:lvlJc w:val="left"/>
      <w:pPr>
        <w:ind w:left="2880" w:hanging="360"/>
      </w:pPr>
      <w:rPr>
        <w:rFonts w:ascii="Symbol" w:hAnsi="Symbol" w:hint="default"/>
      </w:rPr>
    </w:lvl>
    <w:lvl w:ilvl="4" w:tplc="5F1C35D8">
      <w:start w:val="1"/>
      <w:numFmt w:val="bullet"/>
      <w:lvlText w:val="o"/>
      <w:lvlJc w:val="left"/>
      <w:pPr>
        <w:ind w:left="3600" w:hanging="360"/>
      </w:pPr>
      <w:rPr>
        <w:rFonts w:ascii="Courier New" w:hAnsi="Courier New" w:hint="default"/>
      </w:rPr>
    </w:lvl>
    <w:lvl w:ilvl="5" w:tplc="1EB2E30A">
      <w:start w:val="1"/>
      <w:numFmt w:val="bullet"/>
      <w:lvlText w:val=""/>
      <w:lvlJc w:val="left"/>
      <w:pPr>
        <w:ind w:left="4320" w:hanging="360"/>
      </w:pPr>
      <w:rPr>
        <w:rFonts w:ascii="Wingdings" w:hAnsi="Wingdings" w:hint="default"/>
      </w:rPr>
    </w:lvl>
    <w:lvl w:ilvl="6" w:tplc="92CE956A">
      <w:start w:val="1"/>
      <w:numFmt w:val="bullet"/>
      <w:lvlText w:val=""/>
      <w:lvlJc w:val="left"/>
      <w:pPr>
        <w:ind w:left="5040" w:hanging="360"/>
      </w:pPr>
      <w:rPr>
        <w:rFonts w:ascii="Symbol" w:hAnsi="Symbol" w:hint="default"/>
      </w:rPr>
    </w:lvl>
    <w:lvl w:ilvl="7" w:tplc="9530EEDA">
      <w:start w:val="1"/>
      <w:numFmt w:val="bullet"/>
      <w:lvlText w:val="o"/>
      <w:lvlJc w:val="left"/>
      <w:pPr>
        <w:ind w:left="5760" w:hanging="360"/>
      </w:pPr>
      <w:rPr>
        <w:rFonts w:ascii="Courier New" w:hAnsi="Courier New" w:hint="default"/>
      </w:rPr>
    </w:lvl>
    <w:lvl w:ilvl="8" w:tplc="BC7EACE2">
      <w:start w:val="1"/>
      <w:numFmt w:val="bullet"/>
      <w:lvlText w:val=""/>
      <w:lvlJc w:val="left"/>
      <w:pPr>
        <w:ind w:left="6480" w:hanging="360"/>
      </w:pPr>
      <w:rPr>
        <w:rFonts w:ascii="Wingdings" w:hAnsi="Wingdings" w:hint="default"/>
      </w:rPr>
    </w:lvl>
  </w:abstractNum>
  <w:abstractNum w:abstractNumId="6" w15:restartNumberingAfterBreak="0">
    <w:nsid w:val="175D3EF9"/>
    <w:multiLevelType w:val="hybridMultilevel"/>
    <w:tmpl w:val="6DDABEE2"/>
    <w:lvl w:ilvl="0" w:tplc="55B6AACC">
      <w:start w:val="1"/>
      <w:numFmt w:val="bullet"/>
      <w:lvlText w:val=""/>
      <w:lvlJc w:val="left"/>
      <w:pPr>
        <w:ind w:left="720" w:hanging="360"/>
      </w:pPr>
      <w:rPr>
        <w:rFonts w:ascii="Symbol" w:hAnsi="Symbol" w:hint="default"/>
      </w:rPr>
    </w:lvl>
    <w:lvl w:ilvl="1" w:tplc="CA5EFDBA">
      <w:start w:val="1"/>
      <w:numFmt w:val="bullet"/>
      <w:lvlText w:val="o"/>
      <w:lvlJc w:val="left"/>
      <w:pPr>
        <w:ind w:left="1440" w:hanging="360"/>
      </w:pPr>
      <w:rPr>
        <w:rFonts w:ascii="Courier New" w:hAnsi="Courier New" w:hint="default"/>
      </w:rPr>
    </w:lvl>
    <w:lvl w:ilvl="2" w:tplc="779AD8D2">
      <w:start w:val="1"/>
      <w:numFmt w:val="bullet"/>
      <w:lvlText w:val=""/>
      <w:lvlJc w:val="left"/>
      <w:pPr>
        <w:ind w:left="2160" w:hanging="360"/>
      </w:pPr>
      <w:rPr>
        <w:rFonts w:ascii="Wingdings" w:hAnsi="Wingdings" w:hint="default"/>
      </w:rPr>
    </w:lvl>
    <w:lvl w:ilvl="3" w:tplc="93768A38">
      <w:start w:val="1"/>
      <w:numFmt w:val="bullet"/>
      <w:lvlText w:val=""/>
      <w:lvlJc w:val="left"/>
      <w:pPr>
        <w:ind w:left="2880" w:hanging="360"/>
      </w:pPr>
      <w:rPr>
        <w:rFonts w:ascii="Symbol" w:hAnsi="Symbol" w:hint="default"/>
      </w:rPr>
    </w:lvl>
    <w:lvl w:ilvl="4" w:tplc="F37A438E">
      <w:start w:val="1"/>
      <w:numFmt w:val="bullet"/>
      <w:lvlText w:val="o"/>
      <w:lvlJc w:val="left"/>
      <w:pPr>
        <w:ind w:left="3600" w:hanging="360"/>
      </w:pPr>
      <w:rPr>
        <w:rFonts w:ascii="Courier New" w:hAnsi="Courier New" w:hint="default"/>
      </w:rPr>
    </w:lvl>
    <w:lvl w:ilvl="5" w:tplc="FA3A1EC4">
      <w:start w:val="1"/>
      <w:numFmt w:val="bullet"/>
      <w:lvlText w:val=""/>
      <w:lvlJc w:val="left"/>
      <w:pPr>
        <w:ind w:left="4320" w:hanging="360"/>
      </w:pPr>
      <w:rPr>
        <w:rFonts w:ascii="Wingdings" w:hAnsi="Wingdings" w:hint="default"/>
      </w:rPr>
    </w:lvl>
    <w:lvl w:ilvl="6" w:tplc="8856E906">
      <w:start w:val="1"/>
      <w:numFmt w:val="bullet"/>
      <w:lvlText w:val=""/>
      <w:lvlJc w:val="left"/>
      <w:pPr>
        <w:ind w:left="5040" w:hanging="360"/>
      </w:pPr>
      <w:rPr>
        <w:rFonts w:ascii="Symbol" w:hAnsi="Symbol" w:hint="default"/>
      </w:rPr>
    </w:lvl>
    <w:lvl w:ilvl="7" w:tplc="2692FA44">
      <w:start w:val="1"/>
      <w:numFmt w:val="bullet"/>
      <w:lvlText w:val="o"/>
      <w:lvlJc w:val="left"/>
      <w:pPr>
        <w:ind w:left="5760" w:hanging="360"/>
      </w:pPr>
      <w:rPr>
        <w:rFonts w:ascii="Courier New" w:hAnsi="Courier New" w:hint="default"/>
      </w:rPr>
    </w:lvl>
    <w:lvl w:ilvl="8" w:tplc="A10606C2">
      <w:start w:val="1"/>
      <w:numFmt w:val="bullet"/>
      <w:lvlText w:val=""/>
      <w:lvlJc w:val="left"/>
      <w:pPr>
        <w:ind w:left="6480" w:hanging="360"/>
      </w:pPr>
      <w:rPr>
        <w:rFonts w:ascii="Wingdings" w:hAnsi="Wingdings" w:hint="default"/>
      </w:rPr>
    </w:lvl>
  </w:abstractNum>
  <w:abstractNum w:abstractNumId="7" w15:restartNumberingAfterBreak="0">
    <w:nsid w:val="1AC36294"/>
    <w:multiLevelType w:val="hybridMultilevel"/>
    <w:tmpl w:val="18AC07D0"/>
    <w:lvl w:ilvl="0" w:tplc="2638A50C">
      <w:start w:val="1"/>
      <w:numFmt w:val="bullet"/>
      <w:lvlText w:val=""/>
      <w:lvlJc w:val="left"/>
      <w:pPr>
        <w:ind w:left="720" w:hanging="360"/>
      </w:pPr>
      <w:rPr>
        <w:rFonts w:ascii="Symbol" w:hAnsi="Symbol" w:hint="default"/>
      </w:rPr>
    </w:lvl>
    <w:lvl w:ilvl="1" w:tplc="3DA67122">
      <w:start w:val="1"/>
      <w:numFmt w:val="bullet"/>
      <w:lvlText w:val="o"/>
      <w:lvlJc w:val="left"/>
      <w:pPr>
        <w:ind w:left="1440" w:hanging="360"/>
      </w:pPr>
      <w:rPr>
        <w:rFonts w:ascii="Courier New" w:hAnsi="Courier New" w:hint="default"/>
      </w:rPr>
    </w:lvl>
    <w:lvl w:ilvl="2" w:tplc="C088C148">
      <w:start w:val="1"/>
      <w:numFmt w:val="bullet"/>
      <w:lvlText w:val=""/>
      <w:lvlJc w:val="left"/>
      <w:pPr>
        <w:ind w:left="2160" w:hanging="360"/>
      </w:pPr>
      <w:rPr>
        <w:rFonts w:ascii="Wingdings" w:hAnsi="Wingdings" w:hint="default"/>
      </w:rPr>
    </w:lvl>
    <w:lvl w:ilvl="3" w:tplc="64AEC418">
      <w:start w:val="1"/>
      <w:numFmt w:val="bullet"/>
      <w:lvlText w:val=""/>
      <w:lvlJc w:val="left"/>
      <w:pPr>
        <w:ind w:left="2880" w:hanging="360"/>
      </w:pPr>
      <w:rPr>
        <w:rFonts w:ascii="Symbol" w:hAnsi="Symbol" w:hint="default"/>
      </w:rPr>
    </w:lvl>
    <w:lvl w:ilvl="4" w:tplc="549E88A4">
      <w:start w:val="1"/>
      <w:numFmt w:val="bullet"/>
      <w:lvlText w:val="o"/>
      <w:lvlJc w:val="left"/>
      <w:pPr>
        <w:ind w:left="3600" w:hanging="360"/>
      </w:pPr>
      <w:rPr>
        <w:rFonts w:ascii="Courier New" w:hAnsi="Courier New" w:hint="default"/>
      </w:rPr>
    </w:lvl>
    <w:lvl w:ilvl="5" w:tplc="70B0815C">
      <w:start w:val="1"/>
      <w:numFmt w:val="bullet"/>
      <w:lvlText w:val=""/>
      <w:lvlJc w:val="left"/>
      <w:pPr>
        <w:ind w:left="4320" w:hanging="360"/>
      </w:pPr>
      <w:rPr>
        <w:rFonts w:ascii="Wingdings" w:hAnsi="Wingdings" w:hint="default"/>
      </w:rPr>
    </w:lvl>
    <w:lvl w:ilvl="6" w:tplc="2954D080">
      <w:start w:val="1"/>
      <w:numFmt w:val="bullet"/>
      <w:lvlText w:val=""/>
      <w:lvlJc w:val="left"/>
      <w:pPr>
        <w:ind w:left="5040" w:hanging="360"/>
      </w:pPr>
      <w:rPr>
        <w:rFonts w:ascii="Symbol" w:hAnsi="Symbol" w:hint="default"/>
      </w:rPr>
    </w:lvl>
    <w:lvl w:ilvl="7" w:tplc="570866E6">
      <w:start w:val="1"/>
      <w:numFmt w:val="bullet"/>
      <w:lvlText w:val="o"/>
      <w:lvlJc w:val="left"/>
      <w:pPr>
        <w:ind w:left="5760" w:hanging="360"/>
      </w:pPr>
      <w:rPr>
        <w:rFonts w:ascii="Courier New" w:hAnsi="Courier New" w:hint="default"/>
      </w:rPr>
    </w:lvl>
    <w:lvl w:ilvl="8" w:tplc="046632A8">
      <w:start w:val="1"/>
      <w:numFmt w:val="bullet"/>
      <w:lvlText w:val=""/>
      <w:lvlJc w:val="left"/>
      <w:pPr>
        <w:ind w:left="6480" w:hanging="360"/>
      </w:pPr>
      <w:rPr>
        <w:rFonts w:ascii="Wingdings" w:hAnsi="Wingdings" w:hint="default"/>
      </w:rPr>
    </w:lvl>
  </w:abstractNum>
  <w:abstractNum w:abstractNumId="8" w15:restartNumberingAfterBreak="0">
    <w:nsid w:val="1BEC5EEA"/>
    <w:multiLevelType w:val="hybridMultilevel"/>
    <w:tmpl w:val="04BA8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B00451"/>
    <w:multiLevelType w:val="hybridMultilevel"/>
    <w:tmpl w:val="B3984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9525C"/>
    <w:multiLevelType w:val="hybridMultilevel"/>
    <w:tmpl w:val="24B491B2"/>
    <w:lvl w:ilvl="0" w:tplc="00FE7E32">
      <w:start w:val="1"/>
      <w:numFmt w:val="bullet"/>
      <w:lvlText w:val="•"/>
      <w:lvlJc w:val="left"/>
      <w:pPr>
        <w:ind w:left="720" w:hanging="360"/>
      </w:pPr>
      <w:rPr>
        <w:rFonts w:ascii="Aptos" w:hAnsi="Aptos" w:hint="default"/>
      </w:rPr>
    </w:lvl>
    <w:lvl w:ilvl="1" w:tplc="A128080C">
      <w:start w:val="1"/>
      <w:numFmt w:val="bullet"/>
      <w:lvlText w:val="o"/>
      <w:lvlJc w:val="left"/>
      <w:pPr>
        <w:ind w:left="1440" w:hanging="360"/>
      </w:pPr>
      <w:rPr>
        <w:rFonts w:ascii="Courier New" w:hAnsi="Courier New" w:hint="default"/>
      </w:rPr>
    </w:lvl>
    <w:lvl w:ilvl="2" w:tplc="0DACF5C2">
      <w:start w:val="1"/>
      <w:numFmt w:val="bullet"/>
      <w:lvlText w:val=""/>
      <w:lvlJc w:val="left"/>
      <w:pPr>
        <w:ind w:left="2160" w:hanging="360"/>
      </w:pPr>
      <w:rPr>
        <w:rFonts w:ascii="Wingdings" w:hAnsi="Wingdings" w:hint="default"/>
      </w:rPr>
    </w:lvl>
    <w:lvl w:ilvl="3" w:tplc="95041DD6">
      <w:start w:val="1"/>
      <w:numFmt w:val="bullet"/>
      <w:lvlText w:val=""/>
      <w:lvlJc w:val="left"/>
      <w:pPr>
        <w:ind w:left="2880" w:hanging="360"/>
      </w:pPr>
      <w:rPr>
        <w:rFonts w:ascii="Symbol" w:hAnsi="Symbol" w:hint="default"/>
      </w:rPr>
    </w:lvl>
    <w:lvl w:ilvl="4" w:tplc="1E40D9E8">
      <w:start w:val="1"/>
      <w:numFmt w:val="bullet"/>
      <w:lvlText w:val="o"/>
      <w:lvlJc w:val="left"/>
      <w:pPr>
        <w:ind w:left="3600" w:hanging="360"/>
      </w:pPr>
      <w:rPr>
        <w:rFonts w:ascii="Courier New" w:hAnsi="Courier New" w:hint="default"/>
      </w:rPr>
    </w:lvl>
    <w:lvl w:ilvl="5" w:tplc="527A9EDE">
      <w:start w:val="1"/>
      <w:numFmt w:val="bullet"/>
      <w:lvlText w:val=""/>
      <w:lvlJc w:val="left"/>
      <w:pPr>
        <w:ind w:left="4320" w:hanging="360"/>
      </w:pPr>
      <w:rPr>
        <w:rFonts w:ascii="Wingdings" w:hAnsi="Wingdings" w:hint="default"/>
      </w:rPr>
    </w:lvl>
    <w:lvl w:ilvl="6" w:tplc="47AE6D3C">
      <w:start w:val="1"/>
      <w:numFmt w:val="bullet"/>
      <w:lvlText w:val=""/>
      <w:lvlJc w:val="left"/>
      <w:pPr>
        <w:ind w:left="5040" w:hanging="360"/>
      </w:pPr>
      <w:rPr>
        <w:rFonts w:ascii="Symbol" w:hAnsi="Symbol" w:hint="default"/>
      </w:rPr>
    </w:lvl>
    <w:lvl w:ilvl="7" w:tplc="2CBA58E4">
      <w:start w:val="1"/>
      <w:numFmt w:val="bullet"/>
      <w:lvlText w:val="o"/>
      <w:lvlJc w:val="left"/>
      <w:pPr>
        <w:ind w:left="5760" w:hanging="360"/>
      </w:pPr>
      <w:rPr>
        <w:rFonts w:ascii="Courier New" w:hAnsi="Courier New" w:hint="default"/>
      </w:rPr>
    </w:lvl>
    <w:lvl w:ilvl="8" w:tplc="BEBCE6EC">
      <w:start w:val="1"/>
      <w:numFmt w:val="bullet"/>
      <w:lvlText w:val=""/>
      <w:lvlJc w:val="left"/>
      <w:pPr>
        <w:ind w:left="6480" w:hanging="360"/>
      </w:pPr>
      <w:rPr>
        <w:rFonts w:ascii="Wingdings" w:hAnsi="Wingdings" w:hint="default"/>
      </w:rPr>
    </w:lvl>
  </w:abstractNum>
  <w:abstractNum w:abstractNumId="11" w15:restartNumberingAfterBreak="0">
    <w:nsid w:val="27A0576A"/>
    <w:multiLevelType w:val="hybridMultilevel"/>
    <w:tmpl w:val="95962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1E6996"/>
    <w:multiLevelType w:val="hybridMultilevel"/>
    <w:tmpl w:val="523052FA"/>
    <w:lvl w:ilvl="0" w:tplc="B99873C2">
      <w:start w:val="1"/>
      <w:numFmt w:val="bullet"/>
      <w:lvlText w:val=""/>
      <w:lvlJc w:val="left"/>
      <w:pPr>
        <w:ind w:left="720" w:hanging="360"/>
      </w:pPr>
      <w:rPr>
        <w:rFonts w:ascii="Symbol" w:hAnsi="Symbol" w:hint="default"/>
      </w:rPr>
    </w:lvl>
    <w:lvl w:ilvl="1" w:tplc="65A2538E">
      <w:start w:val="1"/>
      <w:numFmt w:val="bullet"/>
      <w:lvlText w:val="o"/>
      <w:lvlJc w:val="left"/>
      <w:pPr>
        <w:ind w:left="1440" w:hanging="360"/>
      </w:pPr>
      <w:rPr>
        <w:rFonts w:ascii="Courier New" w:hAnsi="Courier New" w:hint="default"/>
      </w:rPr>
    </w:lvl>
    <w:lvl w:ilvl="2" w:tplc="08B0AFBC">
      <w:start w:val="1"/>
      <w:numFmt w:val="bullet"/>
      <w:lvlText w:val=""/>
      <w:lvlJc w:val="left"/>
      <w:pPr>
        <w:ind w:left="2160" w:hanging="360"/>
      </w:pPr>
      <w:rPr>
        <w:rFonts w:ascii="Wingdings" w:hAnsi="Wingdings" w:hint="default"/>
      </w:rPr>
    </w:lvl>
    <w:lvl w:ilvl="3" w:tplc="38E61BC4">
      <w:start w:val="1"/>
      <w:numFmt w:val="bullet"/>
      <w:lvlText w:val=""/>
      <w:lvlJc w:val="left"/>
      <w:pPr>
        <w:ind w:left="2880" w:hanging="360"/>
      </w:pPr>
      <w:rPr>
        <w:rFonts w:ascii="Symbol" w:hAnsi="Symbol" w:hint="default"/>
      </w:rPr>
    </w:lvl>
    <w:lvl w:ilvl="4" w:tplc="824AF032">
      <w:start w:val="1"/>
      <w:numFmt w:val="bullet"/>
      <w:lvlText w:val="o"/>
      <w:lvlJc w:val="left"/>
      <w:pPr>
        <w:ind w:left="3600" w:hanging="360"/>
      </w:pPr>
      <w:rPr>
        <w:rFonts w:ascii="Courier New" w:hAnsi="Courier New" w:hint="default"/>
      </w:rPr>
    </w:lvl>
    <w:lvl w:ilvl="5" w:tplc="576AF07C">
      <w:start w:val="1"/>
      <w:numFmt w:val="bullet"/>
      <w:lvlText w:val=""/>
      <w:lvlJc w:val="left"/>
      <w:pPr>
        <w:ind w:left="4320" w:hanging="360"/>
      </w:pPr>
      <w:rPr>
        <w:rFonts w:ascii="Wingdings" w:hAnsi="Wingdings" w:hint="default"/>
      </w:rPr>
    </w:lvl>
    <w:lvl w:ilvl="6" w:tplc="552AB93A">
      <w:start w:val="1"/>
      <w:numFmt w:val="bullet"/>
      <w:lvlText w:val=""/>
      <w:lvlJc w:val="left"/>
      <w:pPr>
        <w:ind w:left="5040" w:hanging="360"/>
      </w:pPr>
      <w:rPr>
        <w:rFonts w:ascii="Symbol" w:hAnsi="Symbol" w:hint="default"/>
      </w:rPr>
    </w:lvl>
    <w:lvl w:ilvl="7" w:tplc="5EA091C2">
      <w:start w:val="1"/>
      <w:numFmt w:val="bullet"/>
      <w:lvlText w:val="o"/>
      <w:lvlJc w:val="left"/>
      <w:pPr>
        <w:ind w:left="5760" w:hanging="360"/>
      </w:pPr>
      <w:rPr>
        <w:rFonts w:ascii="Courier New" w:hAnsi="Courier New" w:hint="default"/>
      </w:rPr>
    </w:lvl>
    <w:lvl w:ilvl="8" w:tplc="2244D5C2">
      <w:start w:val="1"/>
      <w:numFmt w:val="bullet"/>
      <w:lvlText w:val=""/>
      <w:lvlJc w:val="left"/>
      <w:pPr>
        <w:ind w:left="6480" w:hanging="360"/>
      </w:pPr>
      <w:rPr>
        <w:rFonts w:ascii="Wingdings" w:hAnsi="Wingdings" w:hint="default"/>
      </w:rPr>
    </w:lvl>
  </w:abstractNum>
  <w:abstractNum w:abstractNumId="13" w15:restartNumberingAfterBreak="0">
    <w:nsid w:val="2A7F09EB"/>
    <w:multiLevelType w:val="hybridMultilevel"/>
    <w:tmpl w:val="D060A636"/>
    <w:lvl w:ilvl="0" w:tplc="451E15F0">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B654DB"/>
    <w:multiLevelType w:val="hybridMultilevel"/>
    <w:tmpl w:val="1310C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9D4D40"/>
    <w:multiLevelType w:val="hybridMultilevel"/>
    <w:tmpl w:val="8DDEEDE0"/>
    <w:lvl w:ilvl="0" w:tplc="451E15F0">
      <w:start w:val="1"/>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9D18F9"/>
    <w:multiLevelType w:val="hybridMultilevel"/>
    <w:tmpl w:val="083E8864"/>
    <w:lvl w:ilvl="0" w:tplc="451E15F0">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267AB3"/>
    <w:multiLevelType w:val="hybridMultilevel"/>
    <w:tmpl w:val="CEC023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2DC30EE"/>
    <w:multiLevelType w:val="hybridMultilevel"/>
    <w:tmpl w:val="C19E6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5274F9"/>
    <w:multiLevelType w:val="hybridMultilevel"/>
    <w:tmpl w:val="4C6060CE"/>
    <w:lvl w:ilvl="0" w:tplc="2E64341E">
      <w:start w:val="1"/>
      <w:numFmt w:val="bullet"/>
      <w:lvlText w:val=""/>
      <w:lvlJc w:val="left"/>
      <w:pPr>
        <w:ind w:left="720" w:hanging="360"/>
      </w:pPr>
      <w:rPr>
        <w:rFonts w:ascii="Symbol" w:hAnsi="Symbol" w:hint="default"/>
      </w:rPr>
    </w:lvl>
    <w:lvl w:ilvl="1" w:tplc="EABE2A70">
      <w:start w:val="1"/>
      <w:numFmt w:val="bullet"/>
      <w:lvlText w:val="o"/>
      <w:lvlJc w:val="left"/>
      <w:pPr>
        <w:ind w:left="1440" w:hanging="360"/>
      </w:pPr>
      <w:rPr>
        <w:rFonts w:ascii="Courier New" w:hAnsi="Courier New" w:hint="default"/>
      </w:rPr>
    </w:lvl>
    <w:lvl w:ilvl="2" w:tplc="742C4E4A">
      <w:start w:val="1"/>
      <w:numFmt w:val="bullet"/>
      <w:lvlText w:val=""/>
      <w:lvlJc w:val="left"/>
      <w:pPr>
        <w:ind w:left="2160" w:hanging="360"/>
      </w:pPr>
      <w:rPr>
        <w:rFonts w:ascii="Wingdings" w:hAnsi="Wingdings" w:hint="default"/>
      </w:rPr>
    </w:lvl>
    <w:lvl w:ilvl="3" w:tplc="FC8AE556">
      <w:start w:val="1"/>
      <w:numFmt w:val="bullet"/>
      <w:lvlText w:val=""/>
      <w:lvlJc w:val="left"/>
      <w:pPr>
        <w:ind w:left="2880" w:hanging="360"/>
      </w:pPr>
      <w:rPr>
        <w:rFonts w:ascii="Symbol" w:hAnsi="Symbol" w:hint="default"/>
      </w:rPr>
    </w:lvl>
    <w:lvl w:ilvl="4" w:tplc="A21E0768">
      <w:start w:val="1"/>
      <w:numFmt w:val="bullet"/>
      <w:lvlText w:val="o"/>
      <w:lvlJc w:val="left"/>
      <w:pPr>
        <w:ind w:left="3600" w:hanging="360"/>
      </w:pPr>
      <w:rPr>
        <w:rFonts w:ascii="Courier New" w:hAnsi="Courier New" w:hint="default"/>
      </w:rPr>
    </w:lvl>
    <w:lvl w:ilvl="5" w:tplc="71842F68">
      <w:start w:val="1"/>
      <w:numFmt w:val="bullet"/>
      <w:lvlText w:val=""/>
      <w:lvlJc w:val="left"/>
      <w:pPr>
        <w:ind w:left="4320" w:hanging="360"/>
      </w:pPr>
      <w:rPr>
        <w:rFonts w:ascii="Wingdings" w:hAnsi="Wingdings" w:hint="default"/>
      </w:rPr>
    </w:lvl>
    <w:lvl w:ilvl="6" w:tplc="2BC0ED80">
      <w:start w:val="1"/>
      <w:numFmt w:val="bullet"/>
      <w:lvlText w:val=""/>
      <w:lvlJc w:val="left"/>
      <w:pPr>
        <w:ind w:left="5040" w:hanging="360"/>
      </w:pPr>
      <w:rPr>
        <w:rFonts w:ascii="Symbol" w:hAnsi="Symbol" w:hint="default"/>
      </w:rPr>
    </w:lvl>
    <w:lvl w:ilvl="7" w:tplc="F552FCCC">
      <w:start w:val="1"/>
      <w:numFmt w:val="bullet"/>
      <w:lvlText w:val="o"/>
      <w:lvlJc w:val="left"/>
      <w:pPr>
        <w:ind w:left="5760" w:hanging="360"/>
      </w:pPr>
      <w:rPr>
        <w:rFonts w:ascii="Courier New" w:hAnsi="Courier New" w:hint="default"/>
      </w:rPr>
    </w:lvl>
    <w:lvl w:ilvl="8" w:tplc="B7D8893E">
      <w:start w:val="1"/>
      <w:numFmt w:val="bullet"/>
      <w:lvlText w:val=""/>
      <w:lvlJc w:val="left"/>
      <w:pPr>
        <w:ind w:left="6480" w:hanging="360"/>
      </w:pPr>
      <w:rPr>
        <w:rFonts w:ascii="Wingdings" w:hAnsi="Wingdings" w:hint="default"/>
      </w:rPr>
    </w:lvl>
  </w:abstractNum>
  <w:abstractNum w:abstractNumId="20" w15:restartNumberingAfterBreak="0">
    <w:nsid w:val="4B943B87"/>
    <w:multiLevelType w:val="hybridMultilevel"/>
    <w:tmpl w:val="AF2CB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337647"/>
    <w:multiLevelType w:val="hybridMultilevel"/>
    <w:tmpl w:val="B1047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A254FF"/>
    <w:multiLevelType w:val="hybridMultilevel"/>
    <w:tmpl w:val="10B42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E48226"/>
    <w:multiLevelType w:val="hybridMultilevel"/>
    <w:tmpl w:val="04E2BB76"/>
    <w:lvl w:ilvl="0" w:tplc="508C91E6">
      <w:start w:val="1"/>
      <w:numFmt w:val="bullet"/>
      <w:lvlText w:val=""/>
      <w:lvlJc w:val="left"/>
      <w:pPr>
        <w:ind w:left="720" w:hanging="360"/>
      </w:pPr>
      <w:rPr>
        <w:rFonts w:ascii="Symbol" w:hAnsi="Symbol" w:hint="default"/>
      </w:rPr>
    </w:lvl>
    <w:lvl w:ilvl="1" w:tplc="BD48F2BA">
      <w:start w:val="1"/>
      <w:numFmt w:val="bullet"/>
      <w:lvlText w:val="o"/>
      <w:lvlJc w:val="left"/>
      <w:pPr>
        <w:ind w:left="1440" w:hanging="360"/>
      </w:pPr>
      <w:rPr>
        <w:rFonts w:ascii="Courier New" w:hAnsi="Courier New" w:hint="default"/>
      </w:rPr>
    </w:lvl>
    <w:lvl w:ilvl="2" w:tplc="4C04CC3E">
      <w:start w:val="1"/>
      <w:numFmt w:val="bullet"/>
      <w:lvlText w:val=""/>
      <w:lvlJc w:val="left"/>
      <w:pPr>
        <w:ind w:left="2160" w:hanging="360"/>
      </w:pPr>
      <w:rPr>
        <w:rFonts w:ascii="Wingdings" w:hAnsi="Wingdings" w:hint="default"/>
      </w:rPr>
    </w:lvl>
    <w:lvl w:ilvl="3" w:tplc="23C82B24">
      <w:start w:val="1"/>
      <w:numFmt w:val="bullet"/>
      <w:lvlText w:val=""/>
      <w:lvlJc w:val="left"/>
      <w:pPr>
        <w:ind w:left="2880" w:hanging="360"/>
      </w:pPr>
      <w:rPr>
        <w:rFonts w:ascii="Symbol" w:hAnsi="Symbol" w:hint="default"/>
      </w:rPr>
    </w:lvl>
    <w:lvl w:ilvl="4" w:tplc="4A24B210">
      <w:start w:val="1"/>
      <w:numFmt w:val="bullet"/>
      <w:lvlText w:val="o"/>
      <w:lvlJc w:val="left"/>
      <w:pPr>
        <w:ind w:left="3600" w:hanging="360"/>
      </w:pPr>
      <w:rPr>
        <w:rFonts w:ascii="Courier New" w:hAnsi="Courier New" w:hint="default"/>
      </w:rPr>
    </w:lvl>
    <w:lvl w:ilvl="5" w:tplc="8656F94E">
      <w:start w:val="1"/>
      <w:numFmt w:val="bullet"/>
      <w:lvlText w:val=""/>
      <w:lvlJc w:val="left"/>
      <w:pPr>
        <w:ind w:left="4320" w:hanging="360"/>
      </w:pPr>
      <w:rPr>
        <w:rFonts w:ascii="Wingdings" w:hAnsi="Wingdings" w:hint="default"/>
      </w:rPr>
    </w:lvl>
    <w:lvl w:ilvl="6" w:tplc="BFAA68A2">
      <w:start w:val="1"/>
      <w:numFmt w:val="bullet"/>
      <w:lvlText w:val=""/>
      <w:lvlJc w:val="left"/>
      <w:pPr>
        <w:ind w:left="5040" w:hanging="360"/>
      </w:pPr>
      <w:rPr>
        <w:rFonts w:ascii="Symbol" w:hAnsi="Symbol" w:hint="default"/>
      </w:rPr>
    </w:lvl>
    <w:lvl w:ilvl="7" w:tplc="92D0C48E">
      <w:start w:val="1"/>
      <w:numFmt w:val="bullet"/>
      <w:lvlText w:val="o"/>
      <w:lvlJc w:val="left"/>
      <w:pPr>
        <w:ind w:left="5760" w:hanging="360"/>
      </w:pPr>
      <w:rPr>
        <w:rFonts w:ascii="Courier New" w:hAnsi="Courier New" w:hint="default"/>
      </w:rPr>
    </w:lvl>
    <w:lvl w:ilvl="8" w:tplc="FC0273CC">
      <w:start w:val="1"/>
      <w:numFmt w:val="bullet"/>
      <w:lvlText w:val=""/>
      <w:lvlJc w:val="left"/>
      <w:pPr>
        <w:ind w:left="6480" w:hanging="360"/>
      </w:pPr>
      <w:rPr>
        <w:rFonts w:ascii="Wingdings" w:hAnsi="Wingdings" w:hint="default"/>
      </w:rPr>
    </w:lvl>
  </w:abstractNum>
  <w:abstractNum w:abstractNumId="24" w15:restartNumberingAfterBreak="0">
    <w:nsid w:val="5629EBB2"/>
    <w:multiLevelType w:val="hybridMultilevel"/>
    <w:tmpl w:val="38207744"/>
    <w:lvl w:ilvl="0" w:tplc="0EB0DFD4">
      <w:start w:val="1"/>
      <w:numFmt w:val="bullet"/>
      <w:lvlText w:val=""/>
      <w:lvlJc w:val="left"/>
      <w:pPr>
        <w:ind w:left="720" w:hanging="360"/>
      </w:pPr>
      <w:rPr>
        <w:rFonts w:ascii="Symbol" w:hAnsi="Symbol" w:hint="default"/>
      </w:rPr>
    </w:lvl>
    <w:lvl w:ilvl="1" w:tplc="67AEF6AE">
      <w:start w:val="1"/>
      <w:numFmt w:val="bullet"/>
      <w:lvlText w:val="o"/>
      <w:lvlJc w:val="left"/>
      <w:pPr>
        <w:ind w:left="1440" w:hanging="360"/>
      </w:pPr>
      <w:rPr>
        <w:rFonts w:ascii="Courier New" w:hAnsi="Courier New" w:hint="default"/>
      </w:rPr>
    </w:lvl>
    <w:lvl w:ilvl="2" w:tplc="0E94C37A">
      <w:start w:val="1"/>
      <w:numFmt w:val="bullet"/>
      <w:lvlText w:val=""/>
      <w:lvlJc w:val="left"/>
      <w:pPr>
        <w:ind w:left="2160" w:hanging="360"/>
      </w:pPr>
      <w:rPr>
        <w:rFonts w:ascii="Wingdings" w:hAnsi="Wingdings" w:hint="default"/>
      </w:rPr>
    </w:lvl>
    <w:lvl w:ilvl="3" w:tplc="BF0251FA">
      <w:start w:val="1"/>
      <w:numFmt w:val="bullet"/>
      <w:lvlText w:val=""/>
      <w:lvlJc w:val="left"/>
      <w:pPr>
        <w:ind w:left="2880" w:hanging="360"/>
      </w:pPr>
      <w:rPr>
        <w:rFonts w:ascii="Symbol" w:hAnsi="Symbol" w:hint="default"/>
      </w:rPr>
    </w:lvl>
    <w:lvl w:ilvl="4" w:tplc="3E9C6FF4">
      <w:start w:val="1"/>
      <w:numFmt w:val="bullet"/>
      <w:lvlText w:val="o"/>
      <w:lvlJc w:val="left"/>
      <w:pPr>
        <w:ind w:left="3600" w:hanging="360"/>
      </w:pPr>
      <w:rPr>
        <w:rFonts w:ascii="Courier New" w:hAnsi="Courier New" w:hint="default"/>
      </w:rPr>
    </w:lvl>
    <w:lvl w:ilvl="5" w:tplc="80BE5EF8">
      <w:start w:val="1"/>
      <w:numFmt w:val="bullet"/>
      <w:lvlText w:val=""/>
      <w:lvlJc w:val="left"/>
      <w:pPr>
        <w:ind w:left="4320" w:hanging="360"/>
      </w:pPr>
      <w:rPr>
        <w:rFonts w:ascii="Wingdings" w:hAnsi="Wingdings" w:hint="default"/>
      </w:rPr>
    </w:lvl>
    <w:lvl w:ilvl="6" w:tplc="B73C0FE4">
      <w:start w:val="1"/>
      <w:numFmt w:val="bullet"/>
      <w:lvlText w:val=""/>
      <w:lvlJc w:val="left"/>
      <w:pPr>
        <w:ind w:left="5040" w:hanging="360"/>
      </w:pPr>
      <w:rPr>
        <w:rFonts w:ascii="Symbol" w:hAnsi="Symbol" w:hint="default"/>
      </w:rPr>
    </w:lvl>
    <w:lvl w:ilvl="7" w:tplc="0C30F2BE">
      <w:start w:val="1"/>
      <w:numFmt w:val="bullet"/>
      <w:lvlText w:val="o"/>
      <w:lvlJc w:val="left"/>
      <w:pPr>
        <w:ind w:left="5760" w:hanging="360"/>
      </w:pPr>
      <w:rPr>
        <w:rFonts w:ascii="Courier New" w:hAnsi="Courier New" w:hint="default"/>
      </w:rPr>
    </w:lvl>
    <w:lvl w:ilvl="8" w:tplc="21F62916">
      <w:start w:val="1"/>
      <w:numFmt w:val="bullet"/>
      <w:lvlText w:val=""/>
      <w:lvlJc w:val="left"/>
      <w:pPr>
        <w:ind w:left="6480" w:hanging="360"/>
      </w:pPr>
      <w:rPr>
        <w:rFonts w:ascii="Wingdings" w:hAnsi="Wingdings" w:hint="default"/>
      </w:rPr>
    </w:lvl>
  </w:abstractNum>
  <w:abstractNum w:abstractNumId="25" w15:restartNumberingAfterBreak="0">
    <w:nsid w:val="58F02CFA"/>
    <w:multiLevelType w:val="hybridMultilevel"/>
    <w:tmpl w:val="41863D0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59957624"/>
    <w:multiLevelType w:val="hybridMultilevel"/>
    <w:tmpl w:val="4F26D0DC"/>
    <w:lvl w:ilvl="0" w:tplc="451E15F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062369"/>
    <w:multiLevelType w:val="hybridMultilevel"/>
    <w:tmpl w:val="FC6C7CA4"/>
    <w:lvl w:ilvl="0" w:tplc="451E15F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B1B2F"/>
    <w:multiLevelType w:val="hybridMultilevel"/>
    <w:tmpl w:val="3700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A37B2A"/>
    <w:multiLevelType w:val="hybridMultilevel"/>
    <w:tmpl w:val="91E8F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FFD23C"/>
    <w:multiLevelType w:val="hybridMultilevel"/>
    <w:tmpl w:val="81B8EF18"/>
    <w:lvl w:ilvl="0" w:tplc="1110D1D4">
      <w:start w:val="1"/>
      <w:numFmt w:val="bullet"/>
      <w:lvlText w:val=""/>
      <w:lvlJc w:val="left"/>
      <w:pPr>
        <w:ind w:left="720" w:hanging="360"/>
      </w:pPr>
      <w:rPr>
        <w:rFonts w:ascii="Symbol" w:hAnsi="Symbol" w:hint="default"/>
      </w:rPr>
    </w:lvl>
    <w:lvl w:ilvl="1" w:tplc="3BC8BA26">
      <w:start w:val="1"/>
      <w:numFmt w:val="bullet"/>
      <w:lvlText w:val="o"/>
      <w:lvlJc w:val="left"/>
      <w:pPr>
        <w:ind w:left="1440" w:hanging="360"/>
      </w:pPr>
      <w:rPr>
        <w:rFonts w:ascii="Courier New" w:hAnsi="Courier New" w:hint="default"/>
      </w:rPr>
    </w:lvl>
    <w:lvl w:ilvl="2" w:tplc="C01EE952">
      <w:start w:val="1"/>
      <w:numFmt w:val="bullet"/>
      <w:lvlText w:val=""/>
      <w:lvlJc w:val="left"/>
      <w:pPr>
        <w:ind w:left="2160" w:hanging="360"/>
      </w:pPr>
      <w:rPr>
        <w:rFonts w:ascii="Wingdings" w:hAnsi="Wingdings" w:hint="default"/>
      </w:rPr>
    </w:lvl>
    <w:lvl w:ilvl="3" w:tplc="B2E6D066">
      <w:start w:val="1"/>
      <w:numFmt w:val="bullet"/>
      <w:lvlText w:val=""/>
      <w:lvlJc w:val="left"/>
      <w:pPr>
        <w:ind w:left="2880" w:hanging="360"/>
      </w:pPr>
      <w:rPr>
        <w:rFonts w:ascii="Symbol" w:hAnsi="Symbol" w:hint="default"/>
      </w:rPr>
    </w:lvl>
    <w:lvl w:ilvl="4" w:tplc="8A508206">
      <w:start w:val="1"/>
      <w:numFmt w:val="bullet"/>
      <w:lvlText w:val="o"/>
      <w:lvlJc w:val="left"/>
      <w:pPr>
        <w:ind w:left="3600" w:hanging="360"/>
      </w:pPr>
      <w:rPr>
        <w:rFonts w:ascii="Courier New" w:hAnsi="Courier New" w:hint="default"/>
      </w:rPr>
    </w:lvl>
    <w:lvl w:ilvl="5" w:tplc="87449F82">
      <w:start w:val="1"/>
      <w:numFmt w:val="bullet"/>
      <w:lvlText w:val=""/>
      <w:lvlJc w:val="left"/>
      <w:pPr>
        <w:ind w:left="4320" w:hanging="360"/>
      </w:pPr>
      <w:rPr>
        <w:rFonts w:ascii="Wingdings" w:hAnsi="Wingdings" w:hint="default"/>
      </w:rPr>
    </w:lvl>
    <w:lvl w:ilvl="6" w:tplc="BEAA1ECE">
      <w:start w:val="1"/>
      <w:numFmt w:val="bullet"/>
      <w:lvlText w:val=""/>
      <w:lvlJc w:val="left"/>
      <w:pPr>
        <w:ind w:left="5040" w:hanging="360"/>
      </w:pPr>
      <w:rPr>
        <w:rFonts w:ascii="Symbol" w:hAnsi="Symbol" w:hint="default"/>
      </w:rPr>
    </w:lvl>
    <w:lvl w:ilvl="7" w:tplc="23B8B1D4">
      <w:start w:val="1"/>
      <w:numFmt w:val="bullet"/>
      <w:lvlText w:val="o"/>
      <w:lvlJc w:val="left"/>
      <w:pPr>
        <w:ind w:left="5760" w:hanging="360"/>
      </w:pPr>
      <w:rPr>
        <w:rFonts w:ascii="Courier New" w:hAnsi="Courier New" w:hint="default"/>
      </w:rPr>
    </w:lvl>
    <w:lvl w:ilvl="8" w:tplc="C83C3BD8">
      <w:start w:val="1"/>
      <w:numFmt w:val="bullet"/>
      <w:lvlText w:val=""/>
      <w:lvlJc w:val="left"/>
      <w:pPr>
        <w:ind w:left="6480" w:hanging="360"/>
      </w:pPr>
      <w:rPr>
        <w:rFonts w:ascii="Wingdings" w:hAnsi="Wingdings" w:hint="default"/>
      </w:rPr>
    </w:lvl>
  </w:abstractNum>
  <w:abstractNum w:abstractNumId="31" w15:restartNumberingAfterBreak="0">
    <w:nsid w:val="68FE260B"/>
    <w:multiLevelType w:val="hybridMultilevel"/>
    <w:tmpl w:val="79AAC9A8"/>
    <w:lvl w:ilvl="0" w:tplc="451E15F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28666E"/>
    <w:multiLevelType w:val="hybridMultilevel"/>
    <w:tmpl w:val="A5F8844E"/>
    <w:lvl w:ilvl="0" w:tplc="451E15F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D4468A"/>
    <w:multiLevelType w:val="hybridMultilevel"/>
    <w:tmpl w:val="ABCE9972"/>
    <w:lvl w:ilvl="0" w:tplc="451E15F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452926"/>
    <w:multiLevelType w:val="hybridMultilevel"/>
    <w:tmpl w:val="8766B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E97E5D"/>
    <w:multiLevelType w:val="hybridMultilevel"/>
    <w:tmpl w:val="650E3650"/>
    <w:lvl w:ilvl="0" w:tplc="451E15F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B118EE"/>
    <w:multiLevelType w:val="hybridMultilevel"/>
    <w:tmpl w:val="E7A2F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AF1173"/>
    <w:multiLevelType w:val="hybridMultilevel"/>
    <w:tmpl w:val="30C20B44"/>
    <w:lvl w:ilvl="0" w:tplc="451E15F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281DC6"/>
    <w:multiLevelType w:val="hybridMultilevel"/>
    <w:tmpl w:val="E19A8CD8"/>
    <w:lvl w:ilvl="0" w:tplc="DE4A4934">
      <w:start w:val="1"/>
      <w:numFmt w:val="bullet"/>
      <w:lvlText w:val=""/>
      <w:lvlJc w:val="left"/>
      <w:pPr>
        <w:ind w:left="720" w:hanging="360"/>
      </w:pPr>
      <w:rPr>
        <w:rFonts w:ascii="Symbol" w:hAnsi="Symbol" w:hint="default"/>
      </w:rPr>
    </w:lvl>
    <w:lvl w:ilvl="1" w:tplc="9CA03410">
      <w:start w:val="1"/>
      <w:numFmt w:val="bullet"/>
      <w:lvlText w:val="o"/>
      <w:lvlJc w:val="left"/>
      <w:pPr>
        <w:ind w:left="1440" w:hanging="360"/>
      </w:pPr>
      <w:rPr>
        <w:rFonts w:ascii="Courier New" w:hAnsi="Courier New" w:hint="default"/>
      </w:rPr>
    </w:lvl>
    <w:lvl w:ilvl="2" w:tplc="A0C8A5AE">
      <w:start w:val="1"/>
      <w:numFmt w:val="bullet"/>
      <w:lvlText w:val=""/>
      <w:lvlJc w:val="left"/>
      <w:pPr>
        <w:ind w:left="2160" w:hanging="360"/>
      </w:pPr>
      <w:rPr>
        <w:rFonts w:ascii="Wingdings" w:hAnsi="Wingdings" w:hint="default"/>
      </w:rPr>
    </w:lvl>
    <w:lvl w:ilvl="3" w:tplc="922AB870">
      <w:start w:val="1"/>
      <w:numFmt w:val="bullet"/>
      <w:lvlText w:val=""/>
      <w:lvlJc w:val="left"/>
      <w:pPr>
        <w:ind w:left="2880" w:hanging="360"/>
      </w:pPr>
      <w:rPr>
        <w:rFonts w:ascii="Symbol" w:hAnsi="Symbol" w:hint="default"/>
      </w:rPr>
    </w:lvl>
    <w:lvl w:ilvl="4" w:tplc="3918ACBE">
      <w:start w:val="1"/>
      <w:numFmt w:val="bullet"/>
      <w:lvlText w:val="o"/>
      <w:lvlJc w:val="left"/>
      <w:pPr>
        <w:ind w:left="3600" w:hanging="360"/>
      </w:pPr>
      <w:rPr>
        <w:rFonts w:ascii="Courier New" w:hAnsi="Courier New" w:hint="default"/>
      </w:rPr>
    </w:lvl>
    <w:lvl w:ilvl="5" w:tplc="64241112">
      <w:start w:val="1"/>
      <w:numFmt w:val="bullet"/>
      <w:lvlText w:val=""/>
      <w:lvlJc w:val="left"/>
      <w:pPr>
        <w:ind w:left="4320" w:hanging="360"/>
      </w:pPr>
      <w:rPr>
        <w:rFonts w:ascii="Wingdings" w:hAnsi="Wingdings" w:hint="default"/>
      </w:rPr>
    </w:lvl>
    <w:lvl w:ilvl="6" w:tplc="3ECEE35C">
      <w:start w:val="1"/>
      <w:numFmt w:val="bullet"/>
      <w:lvlText w:val=""/>
      <w:lvlJc w:val="left"/>
      <w:pPr>
        <w:ind w:left="5040" w:hanging="360"/>
      </w:pPr>
      <w:rPr>
        <w:rFonts w:ascii="Symbol" w:hAnsi="Symbol" w:hint="default"/>
      </w:rPr>
    </w:lvl>
    <w:lvl w:ilvl="7" w:tplc="E6DAE12A">
      <w:start w:val="1"/>
      <w:numFmt w:val="bullet"/>
      <w:lvlText w:val="o"/>
      <w:lvlJc w:val="left"/>
      <w:pPr>
        <w:ind w:left="5760" w:hanging="360"/>
      </w:pPr>
      <w:rPr>
        <w:rFonts w:ascii="Courier New" w:hAnsi="Courier New" w:hint="default"/>
      </w:rPr>
    </w:lvl>
    <w:lvl w:ilvl="8" w:tplc="99B8B82C">
      <w:start w:val="1"/>
      <w:numFmt w:val="bullet"/>
      <w:lvlText w:val=""/>
      <w:lvlJc w:val="left"/>
      <w:pPr>
        <w:ind w:left="6480" w:hanging="360"/>
      </w:pPr>
      <w:rPr>
        <w:rFonts w:ascii="Wingdings" w:hAnsi="Wingdings" w:hint="default"/>
      </w:rPr>
    </w:lvl>
  </w:abstractNum>
  <w:abstractNum w:abstractNumId="39" w15:restartNumberingAfterBreak="0">
    <w:nsid w:val="767E1BE2"/>
    <w:multiLevelType w:val="hybridMultilevel"/>
    <w:tmpl w:val="EACA0D6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7CF23E9"/>
    <w:multiLevelType w:val="hybridMultilevel"/>
    <w:tmpl w:val="BAB4F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A70000"/>
    <w:multiLevelType w:val="hybridMultilevel"/>
    <w:tmpl w:val="92007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D8F79E"/>
    <w:multiLevelType w:val="hybridMultilevel"/>
    <w:tmpl w:val="99305C0E"/>
    <w:lvl w:ilvl="0" w:tplc="EA0A2DE2">
      <w:start w:val="1"/>
      <w:numFmt w:val="bullet"/>
      <w:lvlText w:val=""/>
      <w:lvlJc w:val="left"/>
      <w:pPr>
        <w:ind w:left="720" w:hanging="360"/>
      </w:pPr>
      <w:rPr>
        <w:rFonts w:ascii="Symbol" w:hAnsi="Symbol" w:hint="default"/>
      </w:rPr>
    </w:lvl>
    <w:lvl w:ilvl="1" w:tplc="A982521E">
      <w:start w:val="1"/>
      <w:numFmt w:val="bullet"/>
      <w:lvlText w:val="o"/>
      <w:lvlJc w:val="left"/>
      <w:pPr>
        <w:ind w:left="1440" w:hanging="360"/>
      </w:pPr>
      <w:rPr>
        <w:rFonts w:ascii="Courier New" w:hAnsi="Courier New" w:hint="default"/>
      </w:rPr>
    </w:lvl>
    <w:lvl w:ilvl="2" w:tplc="A9F49D3A">
      <w:start w:val="1"/>
      <w:numFmt w:val="bullet"/>
      <w:lvlText w:val=""/>
      <w:lvlJc w:val="left"/>
      <w:pPr>
        <w:ind w:left="2160" w:hanging="360"/>
      </w:pPr>
      <w:rPr>
        <w:rFonts w:ascii="Wingdings" w:hAnsi="Wingdings" w:hint="default"/>
      </w:rPr>
    </w:lvl>
    <w:lvl w:ilvl="3" w:tplc="66229800">
      <w:start w:val="1"/>
      <w:numFmt w:val="bullet"/>
      <w:lvlText w:val=""/>
      <w:lvlJc w:val="left"/>
      <w:pPr>
        <w:ind w:left="2880" w:hanging="360"/>
      </w:pPr>
      <w:rPr>
        <w:rFonts w:ascii="Symbol" w:hAnsi="Symbol" w:hint="default"/>
      </w:rPr>
    </w:lvl>
    <w:lvl w:ilvl="4" w:tplc="CBB0BC50">
      <w:start w:val="1"/>
      <w:numFmt w:val="bullet"/>
      <w:lvlText w:val="o"/>
      <w:lvlJc w:val="left"/>
      <w:pPr>
        <w:ind w:left="3600" w:hanging="360"/>
      </w:pPr>
      <w:rPr>
        <w:rFonts w:ascii="Courier New" w:hAnsi="Courier New" w:hint="default"/>
      </w:rPr>
    </w:lvl>
    <w:lvl w:ilvl="5" w:tplc="D2EAD7D0">
      <w:start w:val="1"/>
      <w:numFmt w:val="bullet"/>
      <w:lvlText w:val=""/>
      <w:lvlJc w:val="left"/>
      <w:pPr>
        <w:ind w:left="4320" w:hanging="360"/>
      </w:pPr>
      <w:rPr>
        <w:rFonts w:ascii="Wingdings" w:hAnsi="Wingdings" w:hint="default"/>
      </w:rPr>
    </w:lvl>
    <w:lvl w:ilvl="6" w:tplc="F79828B2">
      <w:start w:val="1"/>
      <w:numFmt w:val="bullet"/>
      <w:lvlText w:val=""/>
      <w:lvlJc w:val="left"/>
      <w:pPr>
        <w:ind w:left="5040" w:hanging="360"/>
      </w:pPr>
      <w:rPr>
        <w:rFonts w:ascii="Symbol" w:hAnsi="Symbol" w:hint="default"/>
      </w:rPr>
    </w:lvl>
    <w:lvl w:ilvl="7" w:tplc="94DEADF0">
      <w:start w:val="1"/>
      <w:numFmt w:val="bullet"/>
      <w:lvlText w:val="o"/>
      <w:lvlJc w:val="left"/>
      <w:pPr>
        <w:ind w:left="5760" w:hanging="360"/>
      </w:pPr>
      <w:rPr>
        <w:rFonts w:ascii="Courier New" w:hAnsi="Courier New" w:hint="default"/>
      </w:rPr>
    </w:lvl>
    <w:lvl w:ilvl="8" w:tplc="3DBE0814">
      <w:start w:val="1"/>
      <w:numFmt w:val="bullet"/>
      <w:lvlText w:val=""/>
      <w:lvlJc w:val="left"/>
      <w:pPr>
        <w:ind w:left="6480" w:hanging="360"/>
      </w:pPr>
      <w:rPr>
        <w:rFonts w:ascii="Wingdings" w:hAnsi="Wingdings" w:hint="default"/>
      </w:rPr>
    </w:lvl>
  </w:abstractNum>
  <w:abstractNum w:abstractNumId="43" w15:restartNumberingAfterBreak="0">
    <w:nsid w:val="7DBD2AAE"/>
    <w:multiLevelType w:val="hybridMultilevel"/>
    <w:tmpl w:val="739CB754"/>
    <w:lvl w:ilvl="0" w:tplc="8A7C3224">
      <w:start w:val="1"/>
      <w:numFmt w:val="bullet"/>
      <w:lvlText w:val=""/>
      <w:lvlJc w:val="left"/>
      <w:pPr>
        <w:ind w:left="720" w:hanging="360"/>
      </w:pPr>
      <w:rPr>
        <w:rFonts w:ascii="Symbol" w:hAnsi="Symbol" w:hint="default"/>
      </w:rPr>
    </w:lvl>
    <w:lvl w:ilvl="1" w:tplc="D9A65F74">
      <w:start w:val="1"/>
      <w:numFmt w:val="bullet"/>
      <w:lvlText w:val="o"/>
      <w:lvlJc w:val="left"/>
      <w:pPr>
        <w:ind w:left="1440" w:hanging="360"/>
      </w:pPr>
      <w:rPr>
        <w:rFonts w:ascii="Courier New" w:hAnsi="Courier New" w:hint="default"/>
      </w:rPr>
    </w:lvl>
    <w:lvl w:ilvl="2" w:tplc="4CB07A3C">
      <w:start w:val="1"/>
      <w:numFmt w:val="bullet"/>
      <w:lvlText w:val=""/>
      <w:lvlJc w:val="left"/>
      <w:pPr>
        <w:ind w:left="2160" w:hanging="360"/>
      </w:pPr>
      <w:rPr>
        <w:rFonts w:ascii="Wingdings" w:hAnsi="Wingdings" w:hint="default"/>
      </w:rPr>
    </w:lvl>
    <w:lvl w:ilvl="3" w:tplc="B8DC8608">
      <w:start w:val="1"/>
      <w:numFmt w:val="bullet"/>
      <w:lvlText w:val=""/>
      <w:lvlJc w:val="left"/>
      <w:pPr>
        <w:ind w:left="2880" w:hanging="360"/>
      </w:pPr>
      <w:rPr>
        <w:rFonts w:ascii="Symbol" w:hAnsi="Symbol" w:hint="default"/>
      </w:rPr>
    </w:lvl>
    <w:lvl w:ilvl="4" w:tplc="7BF26528">
      <w:start w:val="1"/>
      <w:numFmt w:val="bullet"/>
      <w:lvlText w:val="o"/>
      <w:lvlJc w:val="left"/>
      <w:pPr>
        <w:ind w:left="3600" w:hanging="360"/>
      </w:pPr>
      <w:rPr>
        <w:rFonts w:ascii="Courier New" w:hAnsi="Courier New" w:hint="default"/>
      </w:rPr>
    </w:lvl>
    <w:lvl w:ilvl="5" w:tplc="045A66D6">
      <w:start w:val="1"/>
      <w:numFmt w:val="bullet"/>
      <w:lvlText w:val=""/>
      <w:lvlJc w:val="left"/>
      <w:pPr>
        <w:ind w:left="4320" w:hanging="360"/>
      </w:pPr>
      <w:rPr>
        <w:rFonts w:ascii="Wingdings" w:hAnsi="Wingdings" w:hint="default"/>
      </w:rPr>
    </w:lvl>
    <w:lvl w:ilvl="6" w:tplc="BA3CFF1C">
      <w:start w:val="1"/>
      <w:numFmt w:val="bullet"/>
      <w:lvlText w:val=""/>
      <w:lvlJc w:val="left"/>
      <w:pPr>
        <w:ind w:left="5040" w:hanging="360"/>
      </w:pPr>
      <w:rPr>
        <w:rFonts w:ascii="Symbol" w:hAnsi="Symbol" w:hint="default"/>
      </w:rPr>
    </w:lvl>
    <w:lvl w:ilvl="7" w:tplc="9B2E9C96">
      <w:start w:val="1"/>
      <w:numFmt w:val="bullet"/>
      <w:lvlText w:val="o"/>
      <w:lvlJc w:val="left"/>
      <w:pPr>
        <w:ind w:left="5760" w:hanging="360"/>
      </w:pPr>
      <w:rPr>
        <w:rFonts w:ascii="Courier New" w:hAnsi="Courier New" w:hint="default"/>
      </w:rPr>
    </w:lvl>
    <w:lvl w:ilvl="8" w:tplc="AA38B298">
      <w:start w:val="1"/>
      <w:numFmt w:val="bullet"/>
      <w:lvlText w:val=""/>
      <w:lvlJc w:val="left"/>
      <w:pPr>
        <w:ind w:left="6480" w:hanging="360"/>
      </w:pPr>
      <w:rPr>
        <w:rFonts w:ascii="Wingdings" w:hAnsi="Wingdings" w:hint="default"/>
      </w:rPr>
    </w:lvl>
  </w:abstractNum>
  <w:abstractNum w:abstractNumId="44" w15:restartNumberingAfterBreak="0">
    <w:nsid w:val="7EF41CD9"/>
    <w:multiLevelType w:val="hybridMultilevel"/>
    <w:tmpl w:val="B19E8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4256218">
    <w:abstractNumId w:val="5"/>
  </w:num>
  <w:num w:numId="2" w16cid:durableId="1057507916">
    <w:abstractNumId w:val="10"/>
  </w:num>
  <w:num w:numId="3" w16cid:durableId="84885585">
    <w:abstractNumId w:val="7"/>
  </w:num>
  <w:num w:numId="4" w16cid:durableId="430783336">
    <w:abstractNumId w:val="38"/>
  </w:num>
  <w:num w:numId="5" w16cid:durableId="520513719">
    <w:abstractNumId w:val="19"/>
  </w:num>
  <w:num w:numId="6" w16cid:durableId="1277054247">
    <w:abstractNumId w:val="12"/>
  </w:num>
  <w:num w:numId="7" w16cid:durableId="1616054457">
    <w:abstractNumId w:val="0"/>
  </w:num>
  <w:num w:numId="8" w16cid:durableId="804739093">
    <w:abstractNumId w:val="42"/>
  </w:num>
  <w:num w:numId="9" w16cid:durableId="690910472">
    <w:abstractNumId w:val="43"/>
  </w:num>
  <w:num w:numId="10" w16cid:durableId="858007632">
    <w:abstractNumId w:val="24"/>
  </w:num>
  <w:num w:numId="11" w16cid:durableId="861283231">
    <w:abstractNumId w:val="30"/>
  </w:num>
  <w:num w:numId="12" w16cid:durableId="471749335">
    <w:abstractNumId w:val="6"/>
  </w:num>
  <w:num w:numId="13" w16cid:durableId="2064258020">
    <w:abstractNumId w:val="23"/>
  </w:num>
  <w:num w:numId="14" w16cid:durableId="1461654519">
    <w:abstractNumId w:val="4"/>
  </w:num>
  <w:num w:numId="15" w16cid:durableId="164370802">
    <w:abstractNumId w:val="22"/>
  </w:num>
  <w:num w:numId="16" w16cid:durableId="804203120">
    <w:abstractNumId w:val="44"/>
  </w:num>
  <w:num w:numId="17" w16cid:durableId="89087568">
    <w:abstractNumId w:val="36"/>
  </w:num>
  <w:num w:numId="18" w16cid:durableId="383875978">
    <w:abstractNumId w:val="41"/>
  </w:num>
  <w:num w:numId="19" w16cid:durableId="1623805100">
    <w:abstractNumId w:val="27"/>
  </w:num>
  <w:num w:numId="20" w16cid:durableId="2046518481">
    <w:abstractNumId w:val="16"/>
  </w:num>
  <w:num w:numId="21" w16cid:durableId="556668515">
    <w:abstractNumId w:val="15"/>
  </w:num>
  <w:num w:numId="22" w16cid:durableId="104204063">
    <w:abstractNumId w:val="33"/>
  </w:num>
  <w:num w:numId="23" w16cid:durableId="1876891578">
    <w:abstractNumId w:val="13"/>
  </w:num>
  <w:num w:numId="24" w16cid:durableId="1626816103">
    <w:abstractNumId w:val="17"/>
  </w:num>
  <w:num w:numId="25" w16cid:durableId="2011980294">
    <w:abstractNumId w:val="39"/>
  </w:num>
  <w:num w:numId="26" w16cid:durableId="1748649779">
    <w:abstractNumId w:val="35"/>
  </w:num>
  <w:num w:numId="27" w16cid:durableId="748385200">
    <w:abstractNumId w:val="37"/>
  </w:num>
  <w:num w:numId="28" w16cid:durableId="945501805">
    <w:abstractNumId w:val="32"/>
  </w:num>
  <w:num w:numId="29" w16cid:durableId="241961289">
    <w:abstractNumId w:val="31"/>
  </w:num>
  <w:num w:numId="30" w16cid:durableId="1742217485">
    <w:abstractNumId w:val="26"/>
  </w:num>
  <w:num w:numId="31" w16cid:durableId="1620990109">
    <w:abstractNumId w:val="18"/>
  </w:num>
  <w:num w:numId="32" w16cid:durableId="718209663">
    <w:abstractNumId w:val="14"/>
  </w:num>
  <w:num w:numId="33" w16cid:durableId="813713903">
    <w:abstractNumId w:val="29"/>
  </w:num>
  <w:num w:numId="34" w16cid:durableId="1099065233">
    <w:abstractNumId w:val="2"/>
  </w:num>
  <w:num w:numId="35" w16cid:durableId="1423649120">
    <w:abstractNumId w:val="3"/>
  </w:num>
  <w:num w:numId="36" w16cid:durableId="1718166157">
    <w:abstractNumId w:val="11"/>
  </w:num>
  <w:num w:numId="37" w16cid:durableId="1823933690">
    <w:abstractNumId w:val="9"/>
  </w:num>
  <w:num w:numId="38" w16cid:durableId="1413502419">
    <w:abstractNumId w:val="25"/>
  </w:num>
  <w:num w:numId="39" w16cid:durableId="1727600778">
    <w:abstractNumId w:val="8"/>
  </w:num>
  <w:num w:numId="40" w16cid:durableId="591470085">
    <w:abstractNumId w:val="20"/>
  </w:num>
  <w:num w:numId="41" w16cid:durableId="548684089">
    <w:abstractNumId w:val="40"/>
  </w:num>
  <w:num w:numId="42" w16cid:durableId="169881498">
    <w:abstractNumId w:val="34"/>
  </w:num>
  <w:num w:numId="43" w16cid:durableId="2131895783">
    <w:abstractNumId w:val="21"/>
  </w:num>
  <w:num w:numId="44" w16cid:durableId="1539583305">
    <w:abstractNumId w:val="1"/>
  </w:num>
  <w:num w:numId="45" w16cid:durableId="133248655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FAA"/>
    <w:rsid w:val="00000837"/>
    <w:rsid w:val="000039E8"/>
    <w:rsid w:val="000050F4"/>
    <w:rsid w:val="00006D07"/>
    <w:rsid w:val="000131DA"/>
    <w:rsid w:val="0002098F"/>
    <w:rsid w:val="00020C9E"/>
    <w:rsid w:val="000220BA"/>
    <w:rsid w:val="00031DDD"/>
    <w:rsid w:val="0003290C"/>
    <w:rsid w:val="00043072"/>
    <w:rsid w:val="0007545B"/>
    <w:rsid w:val="00083C19"/>
    <w:rsid w:val="00091729"/>
    <w:rsid w:val="000949D8"/>
    <w:rsid w:val="00094A46"/>
    <w:rsid w:val="00096C16"/>
    <w:rsid w:val="000A30CF"/>
    <w:rsid w:val="000A4FE0"/>
    <w:rsid w:val="000C075A"/>
    <w:rsid w:val="000C2029"/>
    <w:rsid w:val="000C6BDA"/>
    <w:rsid w:val="000D3BF5"/>
    <w:rsid w:val="000E70CC"/>
    <w:rsid w:val="000F401E"/>
    <w:rsid w:val="00101EE3"/>
    <w:rsid w:val="00120AFE"/>
    <w:rsid w:val="00123879"/>
    <w:rsid w:val="00133645"/>
    <w:rsid w:val="00137A80"/>
    <w:rsid w:val="00152B2C"/>
    <w:rsid w:val="00153C7B"/>
    <w:rsid w:val="00157E31"/>
    <w:rsid w:val="001634E7"/>
    <w:rsid w:val="0016508D"/>
    <w:rsid w:val="00166E44"/>
    <w:rsid w:val="00167C9B"/>
    <w:rsid w:val="0017548D"/>
    <w:rsid w:val="001778F0"/>
    <w:rsid w:val="001819E9"/>
    <w:rsid w:val="00183A02"/>
    <w:rsid w:val="00185E44"/>
    <w:rsid w:val="0019326A"/>
    <w:rsid w:val="001A4CF3"/>
    <w:rsid w:val="001B7488"/>
    <w:rsid w:val="001C1E46"/>
    <w:rsid w:val="001C51D8"/>
    <w:rsid w:val="001D2040"/>
    <w:rsid w:val="001E4C57"/>
    <w:rsid w:val="001F0DC3"/>
    <w:rsid w:val="001F4D67"/>
    <w:rsid w:val="00200D93"/>
    <w:rsid w:val="00203811"/>
    <w:rsid w:val="00206BFF"/>
    <w:rsid w:val="0021277E"/>
    <w:rsid w:val="00227D85"/>
    <w:rsid w:val="00241E69"/>
    <w:rsid w:val="00250490"/>
    <w:rsid w:val="00252B59"/>
    <w:rsid w:val="00280472"/>
    <w:rsid w:val="00285DE8"/>
    <w:rsid w:val="00287BD7"/>
    <w:rsid w:val="002956F1"/>
    <w:rsid w:val="002C58C2"/>
    <w:rsid w:val="002E0A02"/>
    <w:rsid w:val="002E651D"/>
    <w:rsid w:val="002F2832"/>
    <w:rsid w:val="002F3087"/>
    <w:rsid w:val="00306683"/>
    <w:rsid w:val="003326CE"/>
    <w:rsid w:val="00346E68"/>
    <w:rsid w:val="003504A5"/>
    <w:rsid w:val="003531B6"/>
    <w:rsid w:val="00364372"/>
    <w:rsid w:val="003648E4"/>
    <w:rsid w:val="003878EC"/>
    <w:rsid w:val="003A0C2E"/>
    <w:rsid w:val="003A44BC"/>
    <w:rsid w:val="003B16D0"/>
    <w:rsid w:val="003C696B"/>
    <w:rsid w:val="003D22A5"/>
    <w:rsid w:val="00401ECE"/>
    <w:rsid w:val="00405C93"/>
    <w:rsid w:val="00422D39"/>
    <w:rsid w:val="004309CA"/>
    <w:rsid w:val="00435C0F"/>
    <w:rsid w:val="00444944"/>
    <w:rsid w:val="004566F4"/>
    <w:rsid w:val="00461183"/>
    <w:rsid w:val="004749F7"/>
    <w:rsid w:val="00481D58"/>
    <w:rsid w:val="004957F4"/>
    <w:rsid w:val="00497EE0"/>
    <w:rsid w:val="004B40C3"/>
    <w:rsid w:val="004B70F0"/>
    <w:rsid w:val="004C0634"/>
    <w:rsid w:val="004C2C3D"/>
    <w:rsid w:val="004F2AC6"/>
    <w:rsid w:val="004F4FC0"/>
    <w:rsid w:val="004F6469"/>
    <w:rsid w:val="004F739A"/>
    <w:rsid w:val="004F7777"/>
    <w:rsid w:val="004F7789"/>
    <w:rsid w:val="00515A32"/>
    <w:rsid w:val="00517E9D"/>
    <w:rsid w:val="00526441"/>
    <w:rsid w:val="005277C7"/>
    <w:rsid w:val="00530227"/>
    <w:rsid w:val="00534754"/>
    <w:rsid w:val="005357AE"/>
    <w:rsid w:val="00543211"/>
    <w:rsid w:val="00543A52"/>
    <w:rsid w:val="00544BC9"/>
    <w:rsid w:val="005566E2"/>
    <w:rsid w:val="005641F0"/>
    <w:rsid w:val="005649A7"/>
    <w:rsid w:val="00565146"/>
    <w:rsid w:val="0058371A"/>
    <w:rsid w:val="0058393C"/>
    <w:rsid w:val="005920D8"/>
    <w:rsid w:val="00593922"/>
    <w:rsid w:val="00596CE6"/>
    <w:rsid w:val="005A6BE6"/>
    <w:rsid w:val="005F53E4"/>
    <w:rsid w:val="005F67C4"/>
    <w:rsid w:val="00612CB7"/>
    <w:rsid w:val="00613105"/>
    <w:rsid w:val="006230A7"/>
    <w:rsid w:val="006244DD"/>
    <w:rsid w:val="00624AF9"/>
    <w:rsid w:val="00632007"/>
    <w:rsid w:val="006346C7"/>
    <w:rsid w:val="00642BB0"/>
    <w:rsid w:val="006430BA"/>
    <w:rsid w:val="00647F8E"/>
    <w:rsid w:val="00656187"/>
    <w:rsid w:val="00660022"/>
    <w:rsid w:val="00663DFD"/>
    <w:rsid w:val="00691245"/>
    <w:rsid w:val="00694ACF"/>
    <w:rsid w:val="006A17FE"/>
    <w:rsid w:val="006B12B7"/>
    <w:rsid w:val="006B1A8A"/>
    <w:rsid w:val="006B521C"/>
    <w:rsid w:val="006C7589"/>
    <w:rsid w:val="006D1683"/>
    <w:rsid w:val="006D62E3"/>
    <w:rsid w:val="006E4238"/>
    <w:rsid w:val="006E5A40"/>
    <w:rsid w:val="00707CED"/>
    <w:rsid w:val="00717501"/>
    <w:rsid w:val="00717FE1"/>
    <w:rsid w:val="0072484D"/>
    <w:rsid w:val="007434FD"/>
    <w:rsid w:val="007456CB"/>
    <w:rsid w:val="0074739F"/>
    <w:rsid w:val="00750041"/>
    <w:rsid w:val="00752889"/>
    <w:rsid w:val="00752947"/>
    <w:rsid w:val="007554C3"/>
    <w:rsid w:val="00776E67"/>
    <w:rsid w:val="007777BD"/>
    <w:rsid w:val="00783C7B"/>
    <w:rsid w:val="00795EF4"/>
    <w:rsid w:val="007963C7"/>
    <w:rsid w:val="007971A2"/>
    <w:rsid w:val="007C292A"/>
    <w:rsid w:val="007D292C"/>
    <w:rsid w:val="007D2F1F"/>
    <w:rsid w:val="007D6972"/>
    <w:rsid w:val="007F344C"/>
    <w:rsid w:val="007F6507"/>
    <w:rsid w:val="008079CE"/>
    <w:rsid w:val="008130D4"/>
    <w:rsid w:val="00823261"/>
    <w:rsid w:val="00831FB2"/>
    <w:rsid w:val="00852E73"/>
    <w:rsid w:val="00853C39"/>
    <w:rsid w:val="008560CF"/>
    <w:rsid w:val="00857317"/>
    <w:rsid w:val="00865C5D"/>
    <w:rsid w:val="0086636D"/>
    <w:rsid w:val="008808D8"/>
    <w:rsid w:val="0089390E"/>
    <w:rsid w:val="008A7D19"/>
    <w:rsid w:val="008D429B"/>
    <w:rsid w:val="008D69AC"/>
    <w:rsid w:val="008E10CB"/>
    <w:rsid w:val="008F5907"/>
    <w:rsid w:val="008F6A04"/>
    <w:rsid w:val="00925950"/>
    <w:rsid w:val="00930BDC"/>
    <w:rsid w:val="009445F4"/>
    <w:rsid w:val="00947318"/>
    <w:rsid w:val="00950F55"/>
    <w:rsid w:val="0095252C"/>
    <w:rsid w:val="00955D55"/>
    <w:rsid w:val="009734B7"/>
    <w:rsid w:val="00990776"/>
    <w:rsid w:val="009923AF"/>
    <w:rsid w:val="00994299"/>
    <w:rsid w:val="00994449"/>
    <w:rsid w:val="009B1295"/>
    <w:rsid w:val="009B4A7D"/>
    <w:rsid w:val="009B7BBD"/>
    <w:rsid w:val="009D5441"/>
    <w:rsid w:val="009D6DB1"/>
    <w:rsid w:val="009F5460"/>
    <w:rsid w:val="00A21235"/>
    <w:rsid w:val="00A234E1"/>
    <w:rsid w:val="00A23F23"/>
    <w:rsid w:val="00A404A0"/>
    <w:rsid w:val="00A47B77"/>
    <w:rsid w:val="00A626EB"/>
    <w:rsid w:val="00A7114E"/>
    <w:rsid w:val="00A72705"/>
    <w:rsid w:val="00A94B21"/>
    <w:rsid w:val="00A97A0C"/>
    <w:rsid w:val="00AA4BB3"/>
    <w:rsid w:val="00AC4B5B"/>
    <w:rsid w:val="00AD5F2B"/>
    <w:rsid w:val="00AD7E99"/>
    <w:rsid w:val="00B13E00"/>
    <w:rsid w:val="00B16ED6"/>
    <w:rsid w:val="00B232C3"/>
    <w:rsid w:val="00B347F9"/>
    <w:rsid w:val="00B37C7D"/>
    <w:rsid w:val="00B51016"/>
    <w:rsid w:val="00B815E0"/>
    <w:rsid w:val="00BA1A94"/>
    <w:rsid w:val="00BB1C98"/>
    <w:rsid w:val="00BB3891"/>
    <w:rsid w:val="00BB4658"/>
    <w:rsid w:val="00BB5EB2"/>
    <w:rsid w:val="00BC4529"/>
    <w:rsid w:val="00BC6518"/>
    <w:rsid w:val="00BE1CE4"/>
    <w:rsid w:val="00BF19F7"/>
    <w:rsid w:val="00BF44AC"/>
    <w:rsid w:val="00BF4F59"/>
    <w:rsid w:val="00C01AFF"/>
    <w:rsid w:val="00C05124"/>
    <w:rsid w:val="00C23FD9"/>
    <w:rsid w:val="00C44195"/>
    <w:rsid w:val="00C52E68"/>
    <w:rsid w:val="00C57554"/>
    <w:rsid w:val="00C67300"/>
    <w:rsid w:val="00C73676"/>
    <w:rsid w:val="00C81E7F"/>
    <w:rsid w:val="00C85FAA"/>
    <w:rsid w:val="00C9094F"/>
    <w:rsid w:val="00C90A5B"/>
    <w:rsid w:val="00C97E4F"/>
    <w:rsid w:val="00CD314B"/>
    <w:rsid w:val="00CE061A"/>
    <w:rsid w:val="00CE3E50"/>
    <w:rsid w:val="00CF428C"/>
    <w:rsid w:val="00CF6F9A"/>
    <w:rsid w:val="00D26AB7"/>
    <w:rsid w:val="00D32022"/>
    <w:rsid w:val="00D32B56"/>
    <w:rsid w:val="00D33AB9"/>
    <w:rsid w:val="00D457C2"/>
    <w:rsid w:val="00D50E9D"/>
    <w:rsid w:val="00D52608"/>
    <w:rsid w:val="00D55BAE"/>
    <w:rsid w:val="00D71AD6"/>
    <w:rsid w:val="00D71B06"/>
    <w:rsid w:val="00D71E82"/>
    <w:rsid w:val="00D7795E"/>
    <w:rsid w:val="00D807F2"/>
    <w:rsid w:val="00D82CD9"/>
    <w:rsid w:val="00DA14CF"/>
    <w:rsid w:val="00DA22B5"/>
    <w:rsid w:val="00DB7584"/>
    <w:rsid w:val="00DC348F"/>
    <w:rsid w:val="00DC4018"/>
    <w:rsid w:val="00DD3047"/>
    <w:rsid w:val="00DF5335"/>
    <w:rsid w:val="00DF696E"/>
    <w:rsid w:val="00DF6AF5"/>
    <w:rsid w:val="00E02617"/>
    <w:rsid w:val="00E06A9A"/>
    <w:rsid w:val="00E114F9"/>
    <w:rsid w:val="00E20CFF"/>
    <w:rsid w:val="00E23759"/>
    <w:rsid w:val="00E243F5"/>
    <w:rsid w:val="00E24866"/>
    <w:rsid w:val="00E26ED1"/>
    <w:rsid w:val="00E366DF"/>
    <w:rsid w:val="00E56461"/>
    <w:rsid w:val="00E830E1"/>
    <w:rsid w:val="00E903C2"/>
    <w:rsid w:val="00E9361F"/>
    <w:rsid w:val="00E95FB3"/>
    <w:rsid w:val="00E979AC"/>
    <w:rsid w:val="00EA2555"/>
    <w:rsid w:val="00EA57A2"/>
    <w:rsid w:val="00ED0636"/>
    <w:rsid w:val="00ED0ECE"/>
    <w:rsid w:val="00ED5A03"/>
    <w:rsid w:val="00ED64C6"/>
    <w:rsid w:val="00ED67F4"/>
    <w:rsid w:val="00EF0126"/>
    <w:rsid w:val="00F30A46"/>
    <w:rsid w:val="00F32855"/>
    <w:rsid w:val="00F379A3"/>
    <w:rsid w:val="00F40BA5"/>
    <w:rsid w:val="00F41867"/>
    <w:rsid w:val="00F54F7A"/>
    <w:rsid w:val="00F5526D"/>
    <w:rsid w:val="00F646A5"/>
    <w:rsid w:val="00F6674D"/>
    <w:rsid w:val="00F80D72"/>
    <w:rsid w:val="00F84C1A"/>
    <w:rsid w:val="00F93928"/>
    <w:rsid w:val="00FA2FE3"/>
    <w:rsid w:val="00FA3B28"/>
    <w:rsid w:val="00FB7A52"/>
    <w:rsid w:val="00FC2A5E"/>
    <w:rsid w:val="00FD39FA"/>
    <w:rsid w:val="00FE3762"/>
    <w:rsid w:val="00FF31B4"/>
    <w:rsid w:val="00FF732A"/>
    <w:rsid w:val="01587084"/>
    <w:rsid w:val="0F7157B4"/>
    <w:rsid w:val="134474B3"/>
    <w:rsid w:val="141F1176"/>
    <w:rsid w:val="17D3940D"/>
    <w:rsid w:val="1EFA9F93"/>
    <w:rsid w:val="25D20F41"/>
    <w:rsid w:val="26E0A0A4"/>
    <w:rsid w:val="2B3F45C0"/>
    <w:rsid w:val="2FCE7D73"/>
    <w:rsid w:val="33907E82"/>
    <w:rsid w:val="3391D0E5"/>
    <w:rsid w:val="34DC679E"/>
    <w:rsid w:val="36E7F83E"/>
    <w:rsid w:val="3FD31684"/>
    <w:rsid w:val="40DA6DCD"/>
    <w:rsid w:val="454ADB8E"/>
    <w:rsid w:val="458F4880"/>
    <w:rsid w:val="45C97A54"/>
    <w:rsid w:val="5CFA128A"/>
    <w:rsid w:val="63589144"/>
    <w:rsid w:val="666D2157"/>
    <w:rsid w:val="75F81EDF"/>
    <w:rsid w:val="76660D4F"/>
    <w:rsid w:val="7E5638C3"/>
    <w:rsid w:val="7F13C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26645"/>
  <w15:chartTrackingRefBased/>
  <w15:docId w15:val="{FC51018C-EFE9-4288-978F-8C866289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F23"/>
    <w:pPr>
      <w:ind w:left="720"/>
      <w:contextualSpacing/>
    </w:pPr>
  </w:style>
  <w:style w:type="paragraph" w:styleId="Header">
    <w:name w:val="header"/>
    <w:basedOn w:val="Normal"/>
    <w:link w:val="HeaderChar"/>
    <w:uiPriority w:val="99"/>
    <w:unhideWhenUsed/>
    <w:rsid w:val="00D82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CD9"/>
  </w:style>
  <w:style w:type="paragraph" w:styleId="Footer">
    <w:name w:val="footer"/>
    <w:basedOn w:val="Normal"/>
    <w:link w:val="FooterChar"/>
    <w:uiPriority w:val="99"/>
    <w:unhideWhenUsed/>
    <w:rsid w:val="00D82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CD9"/>
  </w:style>
  <w:style w:type="paragraph" w:styleId="BalloonText">
    <w:name w:val="Balloon Text"/>
    <w:basedOn w:val="Normal"/>
    <w:link w:val="BalloonTextChar"/>
    <w:uiPriority w:val="99"/>
    <w:semiHidden/>
    <w:unhideWhenUsed/>
    <w:rsid w:val="0020381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381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BBC761D54326488BD488BA6C94EF69" ma:contentTypeVersion="11" ma:contentTypeDescription="Create a new document." ma:contentTypeScope="" ma:versionID="83ecdd9c7c27c4563020d1f49593583c">
  <xsd:schema xmlns:xsd="http://www.w3.org/2001/XMLSchema" xmlns:xs="http://www.w3.org/2001/XMLSchema" xmlns:p="http://schemas.microsoft.com/office/2006/metadata/properties" xmlns:ns3="6ef542b8-d5b7-46e8-a41a-cdd4f38c7cfe" xmlns:ns4="e264361b-0606-413c-a92f-dc628c753425" targetNamespace="http://schemas.microsoft.com/office/2006/metadata/properties" ma:root="true" ma:fieldsID="43b5eb26c7ea49f78d0c0585ac4d12d9" ns3:_="" ns4:_="">
    <xsd:import namespace="6ef542b8-d5b7-46e8-a41a-cdd4f38c7cfe"/>
    <xsd:import namespace="e264361b-0606-413c-a92f-dc628c75342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f542b8-d5b7-46e8-a41a-cdd4f38c7c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64361b-0606-413c-a92f-dc628c75342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8F1396-2F86-492F-B748-4C706E42A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f542b8-d5b7-46e8-a41a-cdd4f38c7cfe"/>
    <ds:schemaRef ds:uri="e264361b-0606-413c-a92f-dc628c753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9392C1-BAE6-4C08-87E3-DAC8C77B6B2E}">
  <ds:schemaRefs>
    <ds:schemaRef ds:uri="http://schemas.microsoft.com/sharepoint/v3/contenttype/forms"/>
  </ds:schemaRefs>
</ds:datastoreItem>
</file>

<file path=customXml/itemProps3.xml><?xml version="1.0" encoding="utf-8"?>
<ds:datastoreItem xmlns:ds="http://schemas.openxmlformats.org/officeDocument/2006/customXml" ds:itemID="{292DC518-FB8F-4D4B-89D8-6B699DD562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992</Words>
  <Characters>5655</Characters>
  <Application>Microsoft Office Word</Application>
  <DocSecurity>0</DocSecurity>
  <Lines>47</Lines>
  <Paragraphs>13</Paragraphs>
  <ScaleCrop>false</ScaleCrop>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Rhoshonda Knox</dc:creator>
  <cp:keywords/>
  <dc:description/>
  <cp:lastModifiedBy>Laura Imlach</cp:lastModifiedBy>
  <cp:revision>20</cp:revision>
  <cp:lastPrinted>2020-06-10T14:17:00Z</cp:lastPrinted>
  <dcterms:created xsi:type="dcterms:W3CDTF">2026-08-25T14:48:00Z</dcterms:created>
  <dcterms:modified xsi:type="dcterms:W3CDTF">2026-08-25T15:11:00Z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0x010100FEBBC761D54326488BD488BA6C94EF69</vt:lpwstr>
  </property>
</Properties>
</file>