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414B" w14:textId="762380DD" w:rsidR="00185E44" w:rsidRPr="004C2C3D" w:rsidRDefault="004C2C3D" w:rsidP="00E979AC">
      <w:pPr>
        <w:pBdr>
          <w:bottom w:val="single" w:sz="4" w:space="1" w:color="auto"/>
        </w:pBdr>
        <w:tabs>
          <w:tab w:val="left" w:pos="3662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C2C3D">
        <w:rPr>
          <w:rFonts w:ascii="Arial" w:hAnsi="Arial" w:cs="Arial"/>
          <w:b/>
          <w:bCs/>
          <w:sz w:val="28"/>
          <w:szCs w:val="28"/>
        </w:rPr>
        <w:t>Maintenance Technician (Full-time)</w:t>
      </w:r>
    </w:p>
    <w:p w14:paraId="3209B5C0" w14:textId="70D47775" w:rsidR="004C2C3D" w:rsidRPr="004C2C3D" w:rsidRDefault="004C2C3D" w:rsidP="004C2C3D">
      <w:pPr>
        <w:tabs>
          <w:tab w:val="left" w:pos="-1440"/>
        </w:tabs>
        <w:ind w:left="2160" w:hanging="2160"/>
        <w:jc w:val="both"/>
        <w:rPr>
          <w:rFonts w:cs="Arial"/>
          <w:b/>
          <w:bCs/>
          <w:u w:val="single"/>
        </w:rPr>
      </w:pPr>
      <w:r w:rsidRPr="004C2C3D">
        <w:rPr>
          <w:rFonts w:cs="Arial"/>
          <w:b/>
          <w:bCs/>
          <w:u w:val="single"/>
        </w:rPr>
        <w:t xml:space="preserve">POSITION </w:t>
      </w:r>
      <w:r>
        <w:rPr>
          <w:rFonts w:cs="Arial"/>
          <w:b/>
          <w:bCs/>
          <w:u w:val="single"/>
        </w:rPr>
        <w:t>Summary:</w:t>
      </w:r>
    </w:p>
    <w:p w14:paraId="230E75B5" w14:textId="19B74AC8" w:rsidR="004C2C3D" w:rsidRPr="00D83A00" w:rsidRDefault="004C2C3D" w:rsidP="004C2C3D">
      <w:pPr>
        <w:tabs>
          <w:tab w:val="left" w:pos="-1440"/>
        </w:tabs>
        <w:rPr>
          <w:rFonts w:cs="Arial"/>
          <w:color w:val="494949"/>
          <w:shd w:val="clear" w:color="auto" w:fill="FFFFFF"/>
        </w:rPr>
      </w:pPr>
      <w:r>
        <w:rPr>
          <w:rFonts w:cs="Arial"/>
          <w:bCs/>
        </w:rPr>
        <w:t>Plymouth Christian Academy is s</w:t>
      </w:r>
      <w:r w:rsidRPr="00D83A00">
        <w:rPr>
          <w:rFonts w:cs="Arial"/>
          <w:bCs/>
        </w:rPr>
        <w:t xml:space="preserve">eeking </w:t>
      </w:r>
      <w:r>
        <w:rPr>
          <w:rFonts w:cs="Arial"/>
          <w:bCs/>
        </w:rPr>
        <w:t xml:space="preserve">a </w:t>
      </w:r>
      <w:r w:rsidRPr="00D83A00">
        <w:rPr>
          <w:rFonts w:cs="Arial"/>
          <w:bCs/>
        </w:rPr>
        <w:t>full</w:t>
      </w:r>
      <w:r>
        <w:rPr>
          <w:rFonts w:cs="Arial"/>
          <w:bCs/>
        </w:rPr>
        <w:t>-</w:t>
      </w:r>
      <w:r w:rsidRPr="00D83A00">
        <w:rPr>
          <w:rFonts w:cs="Arial"/>
          <w:bCs/>
        </w:rPr>
        <w:t xml:space="preserve">time </w:t>
      </w:r>
      <w:r w:rsidRPr="00132092">
        <w:rPr>
          <w:rFonts w:cs="Arial"/>
          <w:b/>
        </w:rPr>
        <w:t>Maintenance Technician</w:t>
      </w:r>
      <w:r>
        <w:rPr>
          <w:rFonts w:cs="Arial"/>
          <w:bCs/>
        </w:rPr>
        <w:t xml:space="preserve"> to </w:t>
      </w:r>
      <w:r w:rsidRPr="00D83A00">
        <w:rPr>
          <w:rFonts w:cs="Arial"/>
          <w:bCs/>
        </w:rPr>
        <w:t xml:space="preserve">perform various repairs and maintenance duties for the ministry of Plymouth Christian Academy </w:t>
      </w:r>
      <w:r>
        <w:rPr>
          <w:rFonts w:cs="Arial"/>
          <w:bCs/>
        </w:rPr>
        <w:t xml:space="preserve">This position reports directly to the Facilities </w:t>
      </w:r>
      <w:r w:rsidR="000C3049">
        <w:rPr>
          <w:rFonts w:cs="Arial"/>
          <w:bCs/>
        </w:rPr>
        <w:t>Manager</w:t>
      </w:r>
      <w:r>
        <w:rPr>
          <w:rFonts w:cs="Arial"/>
          <w:bCs/>
        </w:rPr>
        <w:t xml:space="preserve">. </w:t>
      </w:r>
      <w:r w:rsidRPr="00D83A00">
        <w:rPr>
          <w:rFonts w:cs="Arial"/>
          <w:color w:val="494949"/>
          <w:shd w:val="clear" w:color="auto" w:fill="FFFFFF"/>
        </w:rPr>
        <w:t xml:space="preserve">We are looking for an individual who can work independently. Someone who is gifted in maintenance skills, self-motivated and willing to </w:t>
      </w:r>
      <w:r>
        <w:rPr>
          <w:rFonts w:cs="Arial"/>
          <w:color w:val="494949"/>
          <w:shd w:val="clear" w:color="auto" w:fill="FFFFFF"/>
        </w:rPr>
        <w:t xml:space="preserve">support the facilities team, </w:t>
      </w:r>
      <w:r w:rsidRPr="00D83A00">
        <w:rPr>
          <w:rFonts w:cs="Arial"/>
          <w:color w:val="494949"/>
          <w:shd w:val="clear" w:color="auto" w:fill="FFFFFF"/>
        </w:rPr>
        <w:t xml:space="preserve">wherever necessary. </w:t>
      </w:r>
    </w:p>
    <w:p w14:paraId="60CADF65" w14:textId="77777777" w:rsidR="004C2C3D" w:rsidRPr="00D83A00" w:rsidRDefault="004C2C3D" w:rsidP="004C2C3D">
      <w:pPr>
        <w:tabs>
          <w:tab w:val="left" w:pos="-1440"/>
        </w:tabs>
        <w:jc w:val="both"/>
        <w:rPr>
          <w:rFonts w:cs="Arial"/>
          <w:b/>
          <w:bCs/>
          <w:color w:val="494949"/>
          <w:u w:val="single"/>
          <w:shd w:val="clear" w:color="auto" w:fill="FFFFFF"/>
        </w:rPr>
      </w:pPr>
      <w:r w:rsidRPr="00D83A00">
        <w:rPr>
          <w:rFonts w:cs="Arial"/>
          <w:b/>
          <w:bCs/>
          <w:color w:val="494949"/>
          <w:u w:val="single"/>
          <w:shd w:val="clear" w:color="auto" w:fill="FFFFFF"/>
        </w:rPr>
        <w:t xml:space="preserve">Duties and Responsibilities </w:t>
      </w:r>
    </w:p>
    <w:p w14:paraId="46152E3F" w14:textId="77777777" w:rsidR="004C2C3D" w:rsidRDefault="004C2C3D" w:rsidP="004C2C3D">
      <w:pPr>
        <w:tabs>
          <w:tab w:val="left" w:pos="-1440"/>
        </w:tabs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 xml:space="preserve">The primary responsibility of Maintenance includes painting, electrical, plumbing, carpentry, grounds/landscaping, and HVAC maintenance. </w:t>
      </w:r>
    </w:p>
    <w:p w14:paraId="359BFCFB" w14:textId="77777777" w:rsidR="004C2C3D" w:rsidRDefault="004C2C3D" w:rsidP="004C2C3D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="Arial"/>
          <w:color w:val="494949"/>
          <w:shd w:val="clear" w:color="auto" w:fill="FFFFFF"/>
        </w:rPr>
      </w:pPr>
      <w:r w:rsidRPr="00132092">
        <w:rPr>
          <w:rFonts w:cs="Arial"/>
          <w:color w:val="494949"/>
          <w:shd w:val="clear" w:color="auto" w:fill="FFFFFF"/>
        </w:rPr>
        <w:t>Must be able to complete work order forms, take direction and effectively communicate with supervisor, leadership, and ministry employees.</w:t>
      </w:r>
    </w:p>
    <w:p w14:paraId="3C44F7B6" w14:textId="77777777" w:rsidR="004C2C3D" w:rsidRPr="00132092" w:rsidRDefault="004C2C3D" w:rsidP="004C2C3D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="Arial"/>
          <w:color w:val="494949"/>
          <w:shd w:val="clear" w:color="auto" w:fill="FFFFFF"/>
        </w:rPr>
      </w:pPr>
      <w:r>
        <w:rPr>
          <w:rFonts w:cs="Arial"/>
          <w:color w:val="494949"/>
          <w:shd w:val="clear" w:color="auto" w:fill="FFFFFF"/>
        </w:rPr>
        <w:t>S</w:t>
      </w:r>
      <w:r w:rsidRPr="00132092">
        <w:rPr>
          <w:rFonts w:cs="Arial"/>
          <w:color w:val="494949"/>
          <w:shd w:val="clear" w:color="auto" w:fill="FFFFFF"/>
        </w:rPr>
        <w:t xml:space="preserve">trong organizational </w:t>
      </w:r>
      <w:r>
        <w:rPr>
          <w:rFonts w:cs="Arial"/>
          <w:color w:val="494949"/>
          <w:shd w:val="clear" w:color="auto" w:fill="FFFFFF"/>
        </w:rPr>
        <w:t xml:space="preserve">and collaboration </w:t>
      </w:r>
      <w:r w:rsidRPr="00132092">
        <w:rPr>
          <w:rFonts w:cs="Arial"/>
          <w:color w:val="494949"/>
          <w:shd w:val="clear" w:color="auto" w:fill="FFFFFF"/>
        </w:rPr>
        <w:t>skills</w:t>
      </w:r>
      <w:r>
        <w:rPr>
          <w:rFonts w:cs="Arial"/>
          <w:color w:val="494949"/>
          <w:shd w:val="clear" w:color="auto" w:fill="FFFFFF"/>
        </w:rPr>
        <w:t xml:space="preserve"> are required.</w:t>
      </w:r>
    </w:p>
    <w:p w14:paraId="3CDFC261" w14:textId="77777777" w:rsidR="004C2C3D" w:rsidRPr="00FA0573" w:rsidRDefault="004C2C3D" w:rsidP="004C2C3D">
      <w:pPr>
        <w:pStyle w:val="ListParagraph"/>
        <w:widowControl w:val="0"/>
        <w:numPr>
          <w:ilvl w:val="0"/>
          <w:numId w:val="22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="Arial"/>
          <w:color w:val="494949"/>
          <w:shd w:val="clear" w:color="auto" w:fill="FFFFFF"/>
        </w:rPr>
      </w:pPr>
      <w:r w:rsidRPr="00FA0573">
        <w:rPr>
          <w:rFonts w:cs="Arial"/>
          <w:color w:val="494949"/>
          <w:shd w:val="clear" w:color="auto" w:fill="FFFFFF"/>
        </w:rPr>
        <w:t>Perform</w:t>
      </w:r>
      <w:r>
        <w:rPr>
          <w:rFonts w:cs="Arial"/>
          <w:color w:val="494949"/>
          <w:shd w:val="clear" w:color="auto" w:fill="FFFFFF"/>
        </w:rPr>
        <w:t>s</w:t>
      </w:r>
      <w:r w:rsidRPr="00FA0573">
        <w:rPr>
          <w:rFonts w:cs="Arial"/>
          <w:color w:val="494949"/>
          <w:shd w:val="clear" w:color="auto" w:fill="FFFFFF"/>
        </w:rPr>
        <w:t xml:space="preserve"> all aspects of property maintenance, including preventative, corrective, deferred and emergency maintenance. </w:t>
      </w:r>
    </w:p>
    <w:p w14:paraId="6F30E518" w14:textId="77777777" w:rsidR="004C2C3D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 xml:space="preserve">Maintain all maintenance shops and storage rooms in an orderly fashion and in compliance with safety regulations. </w:t>
      </w:r>
    </w:p>
    <w:p w14:paraId="41D1AC1A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 xml:space="preserve">Maintain accurate inventory and control of tools, equipment, and supplies. </w:t>
      </w:r>
    </w:p>
    <w:p w14:paraId="23C427F4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 xml:space="preserve">Perform maintenance inspections and repairs to ensure proper operating conditions and appearance upon move-in. </w:t>
      </w:r>
    </w:p>
    <w:p w14:paraId="7EEA0717" w14:textId="140E506F" w:rsidR="004C2C3D" w:rsidRPr="00E92B51" w:rsidRDefault="004C2C3D" w:rsidP="00E92B51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 xml:space="preserve">Ensure exterior curb appeal and cleanliness of </w:t>
      </w:r>
      <w:r>
        <w:rPr>
          <w:rFonts w:cs="Arial"/>
          <w:color w:val="494949"/>
          <w:shd w:val="clear" w:color="auto" w:fill="FFFFFF"/>
        </w:rPr>
        <w:t xml:space="preserve">school </w:t>
      </w:r>
      <w:r w:rsidRPr="00D83A00">
        <w:rPr>
          <w:rFonts w:cs="Arial"/>
          <w:color w:val="494949"/>
          <w:shd w:val="clear" w:color="auto" w:fill="FFFFFF"/>
        </w:rPr>
        <w:t xml:space="preserve">grounds. </w:t>
      </w:r>
    </w:p>
    <w:p w14:paraId="731F05B9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Ability to repair equipment as necessary (vehicles, landscaping equipment, irrigation systems, etc.</w:t>
      </w:r>
    </w:p>
    <w:p w14:paraId="082B7A87" w14:textId="77777777" w:rsidR="004C2C3D" w:rsidRPr="00D83A00" w:rsidRDefault="004C2C3D" w:rsidP="004C2C3D">
      <w:pPr>
        <w:tabs>
          <w:tab w:val="left" w:pos="-1440"/>
        </w:tabs>
        <w:ind w:left="720"/>
        <w:jc w:val="both"/>
        <w:rPr>
          <w:rFonts w:cs="Arial"/>
          <w:color w:val="494949"/>
          <w:shd w:val="clear" w:color="auto" w:fill="FFFFFF"/>
        </w:rPr>
      </w:pPr>
    </w:p>
    <w:p w14:paraId="07084B50" w14:textId="77777777" w:rsidR="004C2C3D" w:rsidRPr="00D83A00" w:rsidRDefault="004C2C3D" w:rsidP="004C2C3D">
      <w:pPr>
        <w:tabs>
          <w:tab w:val="left" w:pos="-1440"/>
        </w:tabs>
        <w:jc w:val="both"/>
        <w:rPr>
          <w:rFonts w:cs="Arial"/>
          <w:b/>
          <w:bCs/>
          <w:color w:val="494949"/>
          <w:u w:val="single"/>
          <w:shd w:val="clear" w:color="auto" w:fill="FFFFFF"/>
        </w:rPr>
      </w:pPr>
      <w:r w:rsidRPr="00D83A00">
        <w:rPr>
          <w:rFonts w:cs="Arial"/>
          <w:b/>
          <w:bCs/>
          <w:color w:val="494949"/>
          <w:u w:val="single"/>
          <w:shd w:val="clear" w:color="auto" w:fill="FFFFFF"/>
        </w:rPr>
        <w:t xml:space="preserve">Examples of </w:t>
      </w:r>
      <w:r>
        <w:rPr>
          <w:rFonts w:cs="Arial"/>
          <w:b/>
          <w:bCs/>
          <w:color w:val="494949"/>
          <w:u w:val="single"/>
          <w:shd w:val="clear" w:color="auto" w:fill="FFFFFF"/>
        </w:rPr>
        <w:t xml:space="preserve">Specific </w:t>
      </w:r>
      <w:r w:rsidRPr="00D83A00">
        <w:rPr>
          <w:rFonts w:cs="Arial"/>
          <w:b/>
          <w:bCs/>
          <w:color w:val="494949"/>
          <w:u w:val="single"/>
          <w:shd w:val="clear" w:color="auto" w:fill="FFFFFF"/>
        </w:rPr>
        <w:t>Responsibilities:</w:t>
      </w:r>
    </w:p>
    <w:p w14:paraId="643DED5D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Designated staff person to pick up parts, equipment, and supplies from vendors and stores</w:t>
      </w:r>
      <w:r>
        <w:rPr>
          <w:rFonts w:cs="Arial"/>
          <w:color w:val="494949"/>
          <w:shd w:val="clear" w:color="auto" w:fill="FFFFFF"/>
        </w:rPr>
        <w:t>.</w:t>
      </w:r>
    </w:p>
    <w:p w14:paraId="36C7F68E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Mowing, edging, and weed whip</w:t>
      </w:r>
      <w:r>
        <w:rPr>
          <w:rFonts w:cs="Arial"/>
          <w:color w:val="494949"/>
          <w:shd w:val="clear" w:color="auto" w:fill="FFFFFF"/>
        </w:rPr>
        <w:t>.</w:t>
      </w:r>
      <w:r w:rsidRPr="00D83A00">
        <w:rPr>
          <w:rFonts w:cs="Arial"/>
          <w:color w:val="494949"/>
          <w:shd w:val="clear" w:color="auto" w:fill="FFFFFF"/>
        </w:rPr>
        <w:t xml:space="preserve"> </w:t>
      </w:r>
    </w:p>
    <w:p w14:paraId="304A8366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Trim bushes and trees as needed</w:t>
      </w:r>
      <w:r>
        <w:rPr>
          <w:rFonts w:cs="Arial"/>
          <w:color w:val="494949"/>
          <w:shd w:val="clear" w:color="auto" w:fill="FFFFFF"/>
        </w:rPr>
        <w:t>.</w:t>
      </w:r>
    </w:p>
    <w:p w14:paraId="359FA36B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General carpentry wor</w:t>
      </w:r>
      <w:r>
        <w:rPr>
          <w:rFonts w:cs="Arial"/>
          <w:color w:val="494949"/>
          <w:shd w:val="clear" w:color="auto" w:fill="FFFFFF"/>
        </w:rPr>
        <w:t>k.</w:t>
      </w:r>
    </w:p>
    <w:p w14:paraId="484CFEA9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General electrical work, especially with lights, outlets, and switches</w:t>
      </w:r>
      <w:r>
        <w:rPr>
          <w:rFonts w:cs="Arial"/>
          <w:color w:val="494949"/>
          <w:shd w:val="clear" w:color="auto" w:fill="FFFFFF"/>
        </w:rPr>
        <w:t>.</w:t>
      </w:r>
    </w:p>
    <w:p w14:paraId="4CD27B7A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Watering and sprinkler system</w:t>
      </w:r>
      <w:r>
        <w:rPr>
          <w:rFonts w:cs="Arial"/>
          <w:color w:val="494949"/>
          <w:shd w:val="clear" w:color="auto" w:fill="FFFFFF"/>
        </w:rPr>
        <w:t>.</w:t>
      </w:r>
    </w:p>
    <w:p w14:paraId="41D7C83E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Replace ceiling tiles in all areas as needed</w:t>
      </w:r>
      <w:r>
        <w:rPr>
          <w:rFonts w:cs="Arial"/>
          <w:color w:val="494949"/>
          <w:shd w:val="clear" w:color="auto" w:fill="FFFFFF"/>
        </w:rPr>
        <w:t>.</w:t>
      </w:r>
    </w:p>
    <w:p w14:paraId="0E29D2F6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Assist in painting of interior/exterior as needed</w:t>
      </w:r>
      <w:r>
        <w:rPr>
          <w:rFonts w:cs="Arial"/>
          <w:color w:val="494949"/>
          <w:shd w:val="clear" w:color="auto" w:fill="FFFFFF"/>
        </w:rPr>
        <w:t>.</w:t>
      </w:r>
    </w:p>
    <w:p w14:paraId="758ED213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Replace and monitor filters for all HVAC units</w:t>
      </w:r>
      <w:r>
        <w:rPr>
          <w:rFonts w:cs="Arial"/>
          <w:color w:val="494949"/>
          <w:shd w:val="clear" w:color="auto" w:fill="FFFFFF"/>
        </w:rPr>
        <w:t>.</w:t>
      </w:r>
    </w:p>
    <w:p w14:paraId="031E1147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Assist in semi-annual review of all infrastructure including HVAC, plumbing, electrical systems, and wear/tear of lighting, flooring, walls, paint, etc.</w:t>
      </w:r>
    </w:p>
    <w:p w14:paraId="33897356" w14:textId="2999C701" w:rsidR="004C2C3D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Assist in tear down/set up of lunchroom tables in, set up rooms</w:t>
      </w:r>
      <w:r>
        <w:rPr>
          <w:rFonts w:cs="Arial"/>
          <w:color w:val="494949"/>
          <w:shd w:val="clear" w:color="auto" w:fill="FFFFFF"/>
        </w:rPr>
        <w:t>.</w:t>
      </w:r>
    </w:p>
    <w:p w14:paraId="48F38755" w14:textId="77777777" w:rsidR="00E979AC" w:rsidRPr="00D83A00" w:rsidRDefault="00E979AC" w:rsidP="00E979AC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</w:p>
    <w:p w14:paraId="3B1A79F8" w14:textId="0F861064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Snow removal</w:t>
      </w:r>
      <w:r>
        <w:rPr>
          <w:rFonts w:cs="Arial"/>
          <w:color w:val="494949"/>
          <w:shd w:val="clear" w:color="auto" w:fill="FFFFFF"/>
        </w:rPr>
        <w:t xml:space="preserve"> includes </w:t>
      </w:r>
      <w:r w:rsidRPr="00D83A00">
        <w:rPr>
          <w:rFonts w:cs="Arial"/>
          <w:color w:val="494949"/>
          <w:shd w:val="clear" w:color="auto" w:fill="FFFFFF"/>
        </w:rPr>
        <w:t>clear</w:t>
      </w:r>
      <w:r>
        <w:rPr>
          <w:rFonts w:cs="Arial"/>
          <w:color w:val="494949"/>
          <w:shd w:val="clear" w:color="auto" w:fill="FFFFFF"/>
        </w:rPr>
        <w:t>ing</w:t>
      </w:r>
      <w:r w:rsidRPr="00D83A00">
        <w:rPr>
          <w:rFonts w:cs="Arial"/>
          <w:color w:val="494949"/>
          <w:shd w:val="clear" w:color="auto" w:fill="FFFFFF"/>
        </w:rPr>
        <w:t xml:space="preserve"> and salting of walks and areas of property that third party vendor does not cover. This can involve early arrival on campus to facilitate clearing of snow by </w:t>
      </w:r>
      <w:r w:rsidR="00E979AC" w:rsidRPr="00D83A00">
        <w:rPr>
          <w:rFonts w:cs="Arial"/>
          <w:color w:val="494949"/>
          <w:shd w:val="clear" w:color="auto" w:fill="FFFFFF"/>
        </w:rPr>
        <w:t>the start</w:t>
      </w:r>
      <w:r w:rsidRPr="00D83A00">
        <w:rPr>
          <w:rFonts w:cs="Arial"/>
          <w:color w:val="494949"/>
          <w:shd w:val="clear" w:color="auto" w:fill="FFFFFF"/>
        </w:rPr>
        <w:t xml:space="preserve"> of school.</w:t>
      </w:r>
    </w:p>
    <w:p w14:paraId="01C5F3C4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Assist in roofing maintenance and repair work on campus buildings</w:t>
      </w:r>
      <w:r>
        <w:rPr>
          <w:rFonts w:cs="Arial"/>
          <w:color w:val="494949"/>
          <w:shd w:val="clear" w:color="auto" w:fill="FFFFFF"/>
        </w:rPr>
        <w:t>.</w:t>
      </w:r>
    </w:p>
    <w:p w14:paraId="2225636C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 xml:space="preserve">Assist in daily </w:t>
      </w:r>
      <w:proofErr w:type="gramStart"/>
      <w:r w:rsidRPr="00D83A00">
        <w:rPr>
          <w:rFonts w:cs="Arial"/>
          <w:color w:val="494949"/>
          <w:shd w:val="clear" w:color="auto" w:fill="FFFFFF"/>
        </w:rPr>
        <w:t>open</w:t>
      </w:r>
      <w:proofErr w:type="gramEnd"/>
      <w:r w:rsidRPr="00D83A00">
        <w:rPr>
          <w:rFonts w:cs="Arial"/>
          <w:color w:val="494949"/>
          <w:shd w:val="clear" w:color="auto" w:fill="FFFFFF"/>
        </w:rPr>
        <w:t>/close of facility</w:t>
      </w:r>
      <w:r>
        <w:rPr>
          <w:rFonts w:cs="Arial"/>
          <w:color w:val="494949"/>
          <w:shd w:val="clear" w:color="auto" w:fill="FFFFFF"/>
        </w:rPr>
        <w:t>.</w:t>
      </w:r>
    </w:p>
    <w:p w14:paraId="00C5E229" w14:textId="7D8F7027" w:rsidR="004C2C3D" w:rsidRPr="00FD1DD1" w:rsidRDefault="004C2C3D" w:rsidP="00FD1DD1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lastRenderedPageBreak/>
        <w:t>Organize and maintain all designated storage areas.</w:t>
      </w:r>
    </w:p>
    <w:p w14:paraId="4281EB2D" w14:textId="77777777" w:rsidR="004C2C3D" w:rsidRPr="00D83A00" w:rsidRDefault="004C2C3D" w:rsidP="004C2C3D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>Oversee the online ticket request system for facility requests from staff</w:t>
      </w:r>
    </w:p>
    <w:p w14:paraId="79E13E1C" w14:textId="77777777" w:rsidR="004C2C3D" w:rsidRPr="004C2C3D" w:rsidRDefault="004C2C3D" w:rsidP="004C2C3D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494949"/>
          <w:shd w:val="clear" w:color="auto" w:fill="FFFFFF"/>
        </w:rPr>
      </w:pPr>
    </w:p>
    <w:p w14:paraId="0413ED1C" w14:textId="77777777" w:rsidR="004C2C3D" w:rsidRPr="00D83A00" w:rsidRDefault="004C2C3D" w:rsidP="004C2C3D">
      <w:pPr>
        <w:tabs>
          <w:tab w:val="left" w:pos="-1440"/>
        </w:tabs>
        <w:ind w:left="2160" w:hanging="2160"/>
        <w:jc w:val="both"/>
        <w:rPr>
          <w:rFonts w:cs="Arial"/>
          <w:b/>
          <w:bCs/>
          <w:u w:val="single"/>
        </w:rPr>
      </w:pPr>
      <w:r w:rsidRPr="00D83A00">
        <w:rPr>
          <w:rFonts w:cs="Arial"/>
          <w:b/>
          <w:bCs/>
          <w:u w:val="single"/>
        </w:rPr>
        <w:t>Skills and Qualifications</w:t>
      </w:r>
    </w:p>
    <w:p w14:paraId="2D248C27" w14:textId="77777777" w:rsidR="004C2C3D" w:rsidRPr="00D83A00" w:rsidRDefault="004C2C3D" w:rsidP="004C2C3D">
      <w:pPr>
        <w:pStyle w:val="ListParagraph"/>
        <w:widowControl w:val="0"/>
        <w:numPr>
          <w:ilvl w:val="0"/>
          <w:numId w:val="20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</w:rPr>
      </w:pPr>
      <w:r w:rsidRPr="00D83A00">
        <w:rPr>
          <w:rFonts w:cs="Arial"/>
        </w:rPr>
        <w:t>2 - 3 years’ minimum facilities repairs, and maintenance experience preferred</w:t>
      </w:r>
      <w:r>
        <w:rPr>
          <w:rFonts w:cs="Arial"/>
        </w:rPr>
        <w:t>.</w:t>
      </w:r>
    </w:p>
    <w:p w14:paraId="16DC0537" w14:textId="7884D5F2" w:rsidR="004C2C3D" w:rsidRPr="00D83A00" w:rsidRDefault="004C2C3D" w:rsidP="004C2C3D">
      <w:pPr>
        <w:pStyle w:val="ListParagraph"/>
        <w:widowControl w:val="0"/>
        <w:numPr>
          <w:ilvl w:val="0"/>
          <w:numId w:val="20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D83A00">
        <w:rPr>
          <w:rFonts w:cs="Arial"/>
        </w:rPr>
        <w:t>Must be a committed follower of Jesus Christ</w:t>
      </w:r>
      <w:r w:rsidR="00CD6BCD">
        <w:rPr>
          <w:rFonts w:cs="Arial"/>
        </w:rPr>
        <w:t xml:space="preserve"> and attends church regularly.</w:t>
      </w:r>
      <w:r w:rsidRPr="00D83A00">
        <w:rPr>
          <w:rFonts w:cs="Arial"/>
        </w:rPr>
        <w:t xml:space="preserve"> </w:t>
      </w:r>
    </w:p>
    <w:p w14:paraId="11C0C0A9" w14:textId="0A4F9E91" w:rsidR="004C2C3D" w:rsidRPr="00D83A00" w:rsidRDefault="004C2C3D" w:rsidP="004C2C3D">
      <w:pPr>
        <w:pStyle w:val="ListParagraph"/>
        <w:widowControl w:val="0"/>
        <w:numPr>
          <w:ilvl w:val="0"/>
          <w:numId w:val="20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>
        <w:rPr>
          <w:rFonts w:cs="Arial"/>
        </w:rPr>
        <w:t>C</w:t>
      </w:r>
      <w:r w:rsidRPr="00D83A00">
        <w:rPr>
          <w:rFonts w:cs="Arial"/>
        </w:rPr>
        <w:t xml:space="preserve">omputer skills </w:t>
      </w:r>
    </w:p>
    <w:p w14:paraId="2AABD748" w14:textId="77777777" w:rsidR="004C2C3D" w:rsidRPr="00D83A00" w:rsidRDefault="004C2C3D" w:rsidP="004C2C3D">
      <w:pPr>
        <w:pStyle w:val="ListParagraph"/>
        <w:widowControl w:val="0"/>
        <w:numPr>
          <w:ilvl w:val="0"/>
          <w:numId w:val="20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D83A00">
        <w:rPr>
          <w:rFonts w:cs="Arial"/>
        </w:rPr>
        <w:t>Ability to work from a ladder or Aireal lift platform</w:t>
      </w:r>
      <w:r>
        <w:rPr>
          <w:rFonts w:cs="Arial"/>
        </w:rPr>
        <w:t>.</w:t>
      </w:r>
    </w:p>
    <w:p w14:paraId="1D6EAE5D" w14:textId="77777777" w:rsidR="004C2C3D" w:rsidRPr="00D83A00" w:rsidRDefault="004C2C3D" w:rsidP="004C2C3D">
      <w:pPr>
        <w:pStyle w:val="ListParagraph"/>
        <w:widowControl w:val="0"/>
        <w:numPr>
          <w:ilvl w:val="0"/>
          <w:numId w:val="20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D83A00">
        <w:rPr>
          <w:rFonts w:cs="Arial"/>
        </w:rPr>
        <w:t>Able to lift to 90 pounds</w:t>
      </w:r>
    </w:p>
    <w:p w14:paraId="0EFBF25D" w14:textId="2AB8B367" w:rsidR="004C2C3D" w:rsidRPr="0012473C" w:rsidRDefault="004C2C3D" w:rsidP="0012473C">
      <w:pPr>
        <w:pStyle w:val="ListParagraph"/>
        <w:widowControl w:val="0"/>
        <w:numPr>
          <w:ilvl w:val="0"/>
          <w:numId w:val="20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rPr>
          <w:rFonts w:cs="Arial"/>
        </w:rPr>
      </w:pPr>
      <w:r w:rsidRPr="00D83A00">
        <w:rPr>
          <w:rFonts w:cs="Arial"/>
        </w:rPr>
        <w:t>Must have state of Michigan driver’s license</w:t>
      </w:r>
      <w:r>
        <w:rPr>
          <w:rFonts w:cs="Arial"/>
        </w:rPr>
        <w:t>.</w:t>
      </w:r>
    </w:p>
    <w:p w14:paraId="62931862" w14:textId="77777777" w:rsidR="00E979AC" w:rsidRDefault="00E979AC" w:rsidP="00E979AC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8CA05ED" w14:textId="77777777" w:rsidR="004C2C3D" w:rsidRPr="00D83A00" w:rsidRDefault="004C2C3D" w:rsidP="004C2C3D">
      <w:pPr>
        <w:tabs>
          <w:tab w:val="left" w:pos="-1440"/>
        </w:tabs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b/>
          <w:bCs/>
          <w:color w:val="494949"/>
          <w:u w:val="single"/>
          <w:shd w:val="clear" w:color="auto" w:fill="FFFFFF"/>
        </w:rPr>
        <w:t>Working conditions</w:t>
      </w:r>
      <w:r w:rsidRPr="00D83A00">
        <w:rPr>
          <w:rFonts w:cs="Arial"/>
          <w:color w:val="494949"/>
          <w:shd w:val="clear" w:color="auto" w:fill="FFFFFF"/>
        </w:rPr>
        <w:t xml:space="preserve"> </w:t>
      </w:r>
    </w:p>
    <w:p w14:paraId="39521CBB" w14:textId="731A21A8" w:rsidR="004C2C3D" w:rsidRPr="00D83A00" w:rsidRDefault="004C2C3D" w:rsidP="004C2C3D">
      <w:pPr>
        <w:tabs>
          <w:tab w:val="left" w:pos="-1440"/>
        </w:tabs>
        <w:jc w:val="both"/>
        <w:rPr>
          <w:rFonts w:cs="Arial"/>
          <w:color w:val="494949"/>
          <w:shd w:val="clear" w:color="auto" w:fill="FFFFFF"/>
        </w:rPr>
      </w:pPr>
      <w:r w:rsidRPr="00D83A00">
        <w:rPr>
          <w:rFonts w:cs="Arial"/>
          <w:color w:val="494949"/>
          <w:shd w:val="clear" w:color="auto" w:fill="FFFFFF"/>
        </w:rPr>
        <w:t xml:space="preserve">This position requires flexibility. Frequent bending, stooping, squatting, crawling, and climbing activities. Lifting and </w:t>
      </w:r>
      <w:r w:rsidR="00E979AC" w:rsidRPr="00D83A00">
        <w:rPr>
          <w:rFonts w:cs="Arial"/>
          <w:color w:val="494949"/>
          <w:shd w:val="clear" w:color="auto" w:fill="FFFFFF"/>
        </w:rPr>
        <w:t>carrying</w:t>
      </w:r>
      <w:r w:rsidRPr="00D83A00">
        <w:rPr>
          <w:rFonts w:cs="Arial"/>
          <w:color w:val="494949"/>
          <w:shd w:val="clear" w:color="auto" w:fill="FFFFFF"/>
        </w:rPr>
        <w:t xml:space="preserve"> bulky or heavy items may be required. </w:t>
      </w:r>
    </w:p>
    <w:p w14:paraId="1E24FE4A" w14:textId="256EE26E" w:rsidR="004C2C3D" w:rsidRPr="00D83A00" w:rsidRDefault="004C2C3D" w:rsidP="004C2C3D">
      <w:pPr>
        <w:pStyle w:val="ListParagraph"/>
        <w:widowControl w:val="0"/>
        <w:numPr>
          <w:ilvl w:val="0"/>
          <w:numId w:val="19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 w:rsidRPr="00D83A00">
        <w:rPr>
          <w:rFonts w:cs="Arial"/>
          <w:color w:val="494949"/>
          <w:shd w:val="clear" w:color="auto" w:fill="FFFFFF"/>
        </w:rPr>
        <w:t xml:space="preserve">Full-time </w:t>
      </w:r>
      <w:r w:rsidR="00434A94">
        <w:rPr>
          <w:rFonts w:cs="Arial"/>
          <w:color w:val="494949"/>
          <w:shd w:val="clear" w:color="auto" w:fill="FFFFFF"/>
        </w:rPr>
        <w:t>12-month Employee</w:t>
      </w:r>
      <w:r w:rsidR="000350B7">
        <w:rPr>
          <w:rFonts w:cs="Arial"/>
          <w:color w:val="494949"/>
          <w:shd w:val="clear" w:color="auto" w:fill="FFFFFF"/>
        </w:rPr>
        <w:t xml:space="preserve">; </w:t>
      </w:r>
      <w:r w:rsidR="00A24BD1">
        <w:rPr>
          <w:rFonts w:cs="Arial"/>
          <w:color w:val="494949"/>
          <w:shd w:val="clear" w:color="auto" w:fill="FFFFFF"/>
        </w:rPr>
        <w:t>40 Hours per week</w:t>
      </w:r>
      <w:r w:rsidR="000350B7">
        <w:rPr>
          <w:rFonts w:cs="Arial"/>
          <w:color w:val="494949"/>
          <w:shd w:val="clear" w:color="auto" w:fill="FFFFFF"/>
        </w:rPr>
        <w:t>;</w:t>
      </w:r>
      <w:r w:rsidR="00A24BD1">
        <w:rPr>
          <w:rFonts w:cs="Arial"/>
          <w:color w:val="494949"/>
          <w:shd w:val="clear" w:color="auto" w:fill="FFFFFF"/>
        </w:rPr>
        <w:t xml:space="preserve"> </w:t>
      </w:r>
      <w:r w:rsidR="006C28E5">
        <w:rPr>
          <w:rFonts w:cs="Arial"/>
          <w:color w:val="494949"/>
          <w:shd w:val="clear" w:color="auto" w:fill="FFFFFF"/>
        </w:rPr>
        <w:t xml:space="preserve">Hourly </w:t>
      </w:r>
      <w:r w:rsidRPr="00D83A00">
        <w:rPr>
          <w:rFonts w:cs="Arial"/>
          <w:color w:val="494949"/>
          <w:shd w:val="clear" w:color="auto" w:fill="FFFFFF"/>
        </w:rPr>
        <w:t>Pay with benefits</w:t>
      </w:r>
    </w:p>
    <w:p w14:paraId="0C3C13E2" w14:textId="77777777" w:rsidR="004C2C3D" w:rsidRPr="00D83A00" w:rsidRDefault="004C2C3D" w:rsidP="004C2C3D">
      <w:pPr>
        <w:pStyle w:val="ListParagraph"/>
        <w:widowControl w:val="0"/>
        <w:numPr>
          <w:ilvl w:val="0"/>
          <w:numId w:val="19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 w:rsidRPr="00D83A00">
        <w:rPr>
          <w:rFonts w:cs="Arial"/>
          <w:color w:val="494949"/>
          <w:shd w:val="clear" w:color="auto" w:fill="FFFFFF"/>
        </w:rPr>
        <w:t xml:space="preserve">Monday to Friday </w:t>
      </w:r>
    </w:p>
    <w:p w14:paraId="77D38503" w14:textId="77777777" w:rsidR="004C2C3D" w:rsidRPr="00132092" w:rsidRDefault="004C2C3D" w:rsidP="004C2C3D">
      <w:pPr>
        <w:pStyle w:val="ListParagraph"/>
        <w:widowControl w:val="0"/>
        <w:numPr>
          <w:ilvl w:val="0"/>
          <w:numId w:val="19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 w:rsidRPr="00D83A00">
        <w:rPr>
          <w:rFonts w:cs="Arial"/>
          <w:color w:val="494949"/>
          <w:shd w:val="clear" w:color="auto" w:fill="FFFFFF"/>
        </w:rPr>
        <w:t>On call for emergencies</w:t>
      </w:r>
    </w:p>
    <w:p w14:paraId="08A2C1F9" w14:textId="77777777" w:rsidR="004C2C3D" w:rsidRDefault="004C2C3D" w:rsidP="004C2C3D">
      <w:pPr>
        <w:tabs>
          <w:tab w:val="left" w:pos="-1440"/>
        </w:tabs>
        <w:jc w:val="both"/>
        <w:rPr>
          <w:rFonts w:cs="Arial"/>
          <w:bCs/>
        </w:rPr>
      </w:pPr>
    </w:p>
    <w:p w14:paraId="66F826ED" w14:textId="77777777" w:rsidR="004C2C3D" w:rsidRPr="00132092" w:rsidRDefault="004C2C3D" w:rsidP="004C2C3D">
      <w:pPr>
        <w:tabs>
          <w:tab w:val="left" w:pos="-1440"/>
        </w:tabs>
        <w:jc w:val="both"/>
        <w:rPr>
          <w:rFonts w:cs="Arial"/>
          <w:bCs/>
        </w:rPr>
      </w:pPr>
    </w:p>
    <w:p w14:paraId="58FA3826" w14:textId="77777777" w:rsidR="004C2C3D" w:rsidRPr="00185E44" w:rsidRDefault="004C2C3D" w:rsidP="004C2C3D">
      <w:pPr>
        <w:rPr>
          <w:rFonts w:ascii="Arial" w:hAnsi="Arial" w:cs="Arial"/>
          <w:b/>
          <w:bCs/>
          <w:sz w:val="24"/>
          <w:szCs w:val="24"/>
        </w:rPr>
      </w:pPr>
      <w:r w:rsidRPr="00D71B06">
        <w:rPr>
          <w:rFonts w:ascii="Arial" w:hAnsi="Arial" w:cs="Arial"/>
          <w:b/>
          <w:bCs/>
          <w:sz w:val="24"/>
          <w:szCs w:val="24"/>
        </w:rPr>
        <w:t xml:space="preserve">Note: </w:t>
      </w:r>
      <w:r>
        <w:rPr>
          <w:rFonts w:ascii="Arial" w:hAnsi="Arial" w:cs="Arial"/>
          <w:b/>
          <w:bCs/>
          <w:sz w:val="24"/>
          <w:szCs w:val="24"/>
        </w:rPr>
        <w:t>School</w:t>
      </w:r>
      <w:r w:rsidRPr="00D71B06">
        <w:rPr>
          <w:rFonts w:ascii="Arial" w:hAnsi="Arial" w:cs="Arial"/>
          <w:b/>
          <w:bCs/>
          <w:sz w:val="24"/>
          <w:szCs w:val="24"/>
        </w:rPr>
        <w:t xml:space="preserve"> policy requires that each successful applicant be free of past serious legal infractions as determined through criminal records check with local, state, and federal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71B06">
        <w:rPr>
          <w:rFonts w:ascii="Arial" w:hAnsi="Arial" w:cs="Arial"/>
          <w:b/>
          <w:bCs/>
          <w:sz w:val="24"/>
          <w:szCs w:val="24"/>
        </w:rPr>
        <w:t>law enforcement agencies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14:paraId="1248F2C8" w14:textId="77777777" w:rsidR="004C2C3D" w:rsidRPr="00D83A00" w:rsidRDefault="004C2C3D" w:rsidP="004C2C3D">
      <w:pPr>
        <w:tabs>
          <w:tab w:val="left" w:pos="-1440"/>
        </w:tabs>
        <w:jc w:val="both"/>
        <w:rPr>
          <w:rFonts w:cs="Arial"/>
        </w:rPr>
      </w:pPr>
    </w:p>
    <w:p w14:paraId="1396A87E" w14:textId="77777777" w:rsidR="004C2C3D" w:rsidRPr="00D83A00" w:rsidRDefault="004C2C3D" w:rsidP="004C2C3D">
      <w:pPr>
        <w:tabs>
          <w:tab w:val="left" w:pos="-1440"/>
        </w:tabs>
        <w:ind w:left="2160" w:hanging="2160"/>
        <w:rPr>
          <w:rFonts w:cs="Arial"/>
        </w:rPr>
      </w:pPr>
    </w:p>
    <w:p w14:paraId="15CAA857" w14:textId="77777777" w:rsidR="004C2C3D" w:rsidRDefault="004C2C3D" w:rsidP="004C2C3D">
      <w:pPr>
        <w:tabs>
          <w:tab w:val="left" w:pos="-1440"/>
        </w:tabs>
        <w:ind w:left="2160" w:hanging="2160"/>
      </w:pPr>
    </w:p>
    <w:p w14:paraId="1AA8DEC9" w14:textId="77777777" w:rsidR="004C2C3D" w:rsidRPr="001B49E3" w:rsidRDefault="004C2C3D" w:rsidP="004C2C3D">
      <w:pPr>
        <w:tabs>
          <w:tab w:val="left" w:pos="-1440"/>
        </w:tabs>
        <w:ind w:left="2160" w:hanging="2160"/>
        <w:jc w:val="both"/>
      </w:pPr>
    </w:p>
    <w:p w14:paraId="5B777BF1" w14:textId="77777777" w:rsidR="004C2C3D" w:rsidRDefault="004C2C3D" w:rsidP="004C2C3D">
      <w:pPr>
        <w:tabs>
          <w:tab w:val="left" w:pos="-1440"/>
        </w:tabs>
      </w:pPr>
    </w:p>
    <w:sectPr w:rsidR="004C2C3D" w:rsidSect="00094A46">
      <w:headerReference w:type="default" r:id="rId10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21E3" w14:textId="77777777" w:rsidR="004B41FC" w:rsidRDefault="004B41FC" w:rsidP="00D82CD9">
      <w:pPr>
        <w:spacing w:after="0" w:line="240" w:lineRule="auto"/>
      </w:pPr>
      <w:r>
        <w:separator/>
      </w:r>
    </w:p>
  </w:endnote>
  <w:endnote w:type="continuationSeparator" w:id="0">
    <w:p w14:paraId="62B066FE" w14:textId="77777777" w:rsidR="004B41FC" w:rsidRDefault="004B41FC" w:rsidP="00D8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3511" w14:textId="77777777" w:rsidR="004B41FC" w:rsidRDefault="004B41FC" w:rsidP="00D82CD9">
      <w:pPr>
        <w:spacing w:after="0" w:line="240" w:lineRule="auto"/>
      </w:pPr>
      <w:r>
        <w:separator/>
      </w:r>
    </w:p>
  </w:footnote>
  <w:footnote w:type="continuationSeparator" w:id="0">
    <w:p w14:paraId="144FE87E" w14:textId="77777777" w:rsidR="004B41FC" w:rsidRDefault="004B41FC" w:rsidP="00D8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00C9B" w14:textId="6CDB7979" w:rsidR="00D82CD9" w:rsidRDefault="00203811" w:rsidP="00203811">
    <w:pPr>
      <w:pStyle w:val="Header"/>
      <w:jc w:val="center"/>
    </w:pPr>
    <w:r>
      <w:rPr>
        <w:noProof/>
      </w:rPr>
      <w:drawing>
        <wp:inline distT="0" distB="0" distL="0" distR="0" wp14:anchorId="3ACFF7C4" wp14:editId="43AE4CF2">
          <wp:extent cx="3401054" cy="1129027"/>
          <wp:effectExtent l="0" t="0" r="3175" b="190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Alogo1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5960" cy="1170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A07"/>
    <w:multiLevelType w:val="hybridMultilevel"/>
    <w:tmpl w:val="FDF41FCE"/>
    <w:lvl w:ilvl="0" w:tplc="23E2F9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6FCB"/>
    <w:multiLevelType w:val="hybridMultilevel"/>
    <w:tmpl w:val="B0C85522"/>
    <w:lvl w:ilvl="0" w:tplc="DA5A46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00451"/>
    <w:multiLevelType w:val="hybridMultilevel"/>
    <w:tmpl w:val="B398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576A"/>
    <w:multiLevelType w:val="hybridMultilevel"/>
    <w:tmpl w:val="9596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09EB"/>
    <w:multiLevelType w:val="hybridMultilevel"/>
    <w:tmpl w:val="D060A636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654DB"/>
    <w:multiLevelType w:val="hybridMultilevel"/>
    <w:tmpl w:val="1310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D4D40"/>
    <w:multiLevelType w:val="hybridMultilevel"/>
    <w:tmpl w:val="8DDEEDE0"/>
    <w:lvl w:ilvl="0" w:tplc="451E15F0">
      <w:start w:val="1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9D18F9"/>
    <w:multiLevelType w:val="hybridMultilevel"/>
    <w:tmpl w:val="083E8864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67AB3"/>
    <w:multiLevelType w:val="hybridMultilevel"/>
    <w:tmpl w:val="CEC023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DC30EE"/>
    <w:multiLevelType w:val="hybridMultilevel"/>
    <w:tmpl w:val="C19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254FF"/>
    <w:multiLevelType w:val="hybridMultilevel"/>
    <w:tmpl w:val="10B42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57624"/>
    <w:multiLevelType w:val="hybridMultilevel"/>
    <w:tmpl w:val="4F26D0DC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62369"/>
    <w:multiLevelType w:val="hybridMultilevel"/>
    <w:tmpl w:val="FC6C7CA4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37B2A"/>
    <w:multiLevelType w:val="hybridMultilevel"/>
    <w:tmpl w:val="91E8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E260B"/>
    <w:multiLevelType w:val="hybridMultilevel"/>
    <w:tmpl w:val="79AAC9A8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8666E"/>
    <w:multiLevelType w:val="hybridMultilevel"/>
    <w:tmpl w:val="A5F8844E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4468A"/>
    <w:multiLevelType w:val="hybridMultilevel"/>
    <w:tmpl w:val="ABCE9972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97E5D"/>
    <w:multiLevelType w:val="hybridMultilevel"/>
    <w:tmpl w:val="650E3650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118EE"/>
    <w:multiLevelType w:val="hybridMultilevel"/>
    <w:tmpl w:val="E7A2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F1173"/>
    <w:multiLevelType w:val="hybridMultilevel"/>
    <w:tmpl w:val="30C20B44"/>
    <w:lvl w:ilvl="0" w:tplc="451E15F0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E1BE2"/>
    <w:multiLevelType w:val="hybridMultilevel"/>
    <w:tmpl w:val="EACA0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A70000"/>
    <w:multiLevelType w:val="hybridMultilevel"/>
    <w:tmpl w:val="92007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41CD9"/>
    <w:multiLevelType w:val="hybridMultilevel"/>
    <w:tmpl w:val="B19E8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0802">
    <w:abstractNumId w:val="10"/>
  </w:num>
  <w:num w:numId="2" w16cid:durableId="804203120">
    <w:abstractNumId w:val="22"/>
  </w:num>
  <w:num w:numId="3" w16cid:durableId="89087568">
    <w:abstractNumId w:val="18"/>
  </w:num>
  <w:num w:numId="4" w16cid:durableId="383875978">
    <w:abstractNumId w:val="21"/>
  </w:num>
  <w:num w:numId="5" w16cid:durableId="1623805100">
    <w:abstractNumId w:val="12"/>
  </w:num>
  <w:num w:numId="6" w16cid:durableId="2046518481">
    <w:abstractNumId w:val="7"/>
  </w:num>
  <w:num w:numId="7" w16cid:durableId="556668515">
    <w:abstractNumId w:val="6"/>
  </w:num>
  <w:num w:numId="8" w16cid:durableId="104204063">
    <w:abstractNumId w:val="16"/>
  </w:num>
  <w:num w:numId="9" w16cid:durableId="1876891578">
    <w:abstractNumId w:val="4"/>
  </w:num>
  <w:num w:numId="10" w16cid:durableId="1626816103">
    <w:abstractNumId w:val="8"/>
  </w:num>
  <w:num w:numId="11" w16cid:durableId="2011980294">
    <w:abstractNumId w:val="20"/>
  </w:num>
  <w:num w:numId="12" w16cid:durableId="1748649779">
    <w:abstractNumId w:val="17"/>
  </w:num>
  <w:num w:numId="13" w16cid:durableId="748385200">
    <w:abstractNumId w:val="19"/>
  </w:num>
  <w:num w:numId="14" w16cid:durableId="945501805">
    <w:abstractNumId w:val="15"/>
  </w:num>
  <w:num w:numId="15" w16cid:durableId="241961289">
    <w:abstractNumId w:val="14"/>
  </w:num>
  <w:num w:numId="16" w16cid:durableId="1742217485">
    <w:abstractNumId w:val="11"/>
  </w:num>
  <w:num w:numId="17" w16cid:durableId="1620990109">
    <w:abstractNumId w:val="9"/>
  </w:num>
  <w:num w:numId="18" w16cid:durableId="718209663">
    <w:abstractNumId w:val="5"/>
  </w:num>
  <w:num w:numId="19" w16cid:durableId="813713903">
    <w:abstractNumId w:val="13"/>
  </w:num>
  <w:num w:numId="20" w16cid:durableId="1099065233">
    <w:abstractNumId w:val="0"/>
  </w:num>
  <w:num w:numId="21" w16cid:durableId="1423649120">
    <w:abstractNumId w:val="1"/>
  </w:num>
  <w:num w:numId="22" w16cid:durableId="1718166157">
    <w:abstractNumId w:val="3"/>
  </w:num>
  <w:num w:numId="23" w16cid:durableId="1823933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AA"/>
    <w:rsid w:val="00000837"/>
    <w:rsid w:val="000039E8"/>
    <w:rsid w:val="00006D07"/>
    <w:rsid w:val="000131DA"/>
    <w:rsid w:val="00020C9E"/>
    <w:rsid w:val="000220BA"/>
    <w:rsid w:val="00031DDD"/>
    <w:rsid w:val="0003290C"/>
    <w:rsid w:val="000350B7"/>
    <w:rsid w:val="00043072"/>
    <w:rsid w:val="0007545B"/>
    <w:rsid w:val="00083C19"/>
    <w:rsid w:val="00091729"/>
    <w:rsid w:val="000949D8"/>
    <w:rsid w:val="00094A46"/>
    <w:rsid w:val="00096C16"/>
    <w:rsid w:val="000A30CF"/>
    <w:rsid w:val="000A4FE0"/>
    <w:rsid w:val="000C075A"/>
    <w:rsid w:val="000C2029"/>
    <w:rsid w:val="000C3049"/>
    <w:rsid w:val="000C6BDA"/>
    <w:rsid w:val="000D3BF5"/>
    <w:rsid w:val="000D451A"/>
    <w:rsid w:val="000E70CC"/>
    <w:rsid w:val="000F401E"/>
    <w:rsid w:val="00101EE3"/>
    <w:rsid w:val="00123879"/>
    <w:rsid w:val="0012473C"/>
    <w:rsid w:val="00133645"/>
    <w:rsid w:val="00137A80"/>
    <w:rsid w:val="00152B2C"/>
    <w:rsid w:val="00153C7B"/>
    <w:rsid w:val="00157E31"/>
    <w:rsid w:val="001634E7"/>
    <w:rsid w:val="0016508D"/>
    <w:rsid w:val="00166E44"/>
    <w:rsid w:val="00167C9B"/>
    <w:rsid w:val="0017548D"/>
    <w:rsid w:val="001778F0"/>
    <w:rsid w:val="001819E9"/>
    <w:rsid w:val="00183A02"/>
    <w:rsid w:val="00185E44"/>
    <w:rsid w:val="0019326A"/>
    <w:rsid w:val="001A4CF3"/>
    <w:rsid w:val="001B7488"/>
    <w:rsid w:val="001C1E46"/>
    <w:rsid w:val="001C51D8"/>
    <w:rsid w:val="001D2040"/>
    <w:rsid w:val="001E4C57"/>
    <w:rsid w:val="001F0DC3"/>
    <w:rsid w:val="001F4D67"/>
    <w:rsid w:val="00200D93"/>
    <w:rsid w:val="00203811"/>
    <w:rsid w:val="00206BFF"/>
    <w:rsid w:val="0021277E"/>
    <w:rsid w:val="00227D85"/>
    <w:rsid w:val="00241E69"/>
    <w:rsid w:val="00250490"/>
    <w:rsid w:val="00252B59"/>
    <w:rsid w:val="00280472"/>
    <w:rsid w:val="00285DE8"/>
    <w:rsid w:val="00287BD7"/>
    <w:rsid w:val="002C58C2"/>
    <w:rsid w:val="002E0A02"/>
    <w:rsid w:val="002E651D"/>
    <w:rsid w:val="002F2832"/>
    <w:rsid w:val="002F3087"/>
    <w:rsid w:val="00306683"/>
    <w:rsid w:val="003326CE"/>
    <w:rsid w:val="00346E68"/>
    <w:rsid w:val="003504A5"/>
    <w:rsid w:val="003531B6"/>
    <w:rsid w:val="003878EC"/>
    <w:rsid w:val="003A44BC"/>
    <w:rsid w:val="003B16D0"/>
    <w:rsid w:val="003C696B"/>
    <w:rsid w:val="003D22A5"/>
    <w:rsid w:val="00401ECE"/>
    <w:rsid w:val="00405C93"/>
    <w:rsid w:val="00422D39"/>
    <w:rsid w:val="004309CA"/>
    <w:rsid w:val="00434A94"/>
    <w:rsid w:val="00435C0F"/>
    <w:rsid w:val="00444944"/>
    <w:rsid w:val="004566F4"/>
    <w:rsid w:val="00461183"/>
    <w:rsid w:val="004749F7"/>
    <w:rsid w:val="00481D58"/>
    <w:rsid w:val="004957F4"/>
    <w:rsid w:val="00497EE0"/>
    <w:rsid w:val="004B40C3"/>
    <w:rsid w:val="004B41FC"/>
    <w:rsid w:val="004B70F0"/>
    <w:rsid w:val="004C2C3D"/>
    <w:rsid w:val="004F2AC6"/>
    <w:rsid w:val="004F4FC0"/>
    <w:rsid w:val="004F6469"/>
    <w:rsid w:val="004F739A"/>
    <w:rsid w:val="004F7777"/>
    <w:rsid w:val="004F7789"/>
    <w:rsid w:val="00517E9D"/>
    <w:rsid w:val="00526441"/>
    <w:rsid w:val="005277C7"/>
    <w:rsid w:val="00530227"/>
    <w:rsid w:val="00534754"/>
    <w:rsid w:val="005357AE"/>
    <w:rsid w:val="00543211"/>
    <w:rsid w:val="00543A52"/>
    <w:rsid w:val="005566E2"/>
    <w:rsid w:val="005641F0"/>
    <w:rsid w:val="005649A7"/>
    <w:rsid w:val="00565146"/>
    <w:rsid w:val="00573B3A"/>
    <w:rsid w:val="0058371A"/>
    <w:rsid w:val="0058393C"/>
    <w:rsid w:val="005920D8"/>
    <w:rsid w:val="00593922"/>
    <w:rsid w:val="00596CE6"/>
    <w:rsid w:val="005A6BE6"/>
    <w:rsid w:val="005F53E4"/>
    <w:rsid w:val="005F67C4"/>
    <w:rsid w:val="00612CB7"/>
    <w:rsid w:val="00613105"/>
    <w:rsid w:val="006244DD"/>
    <w:rsid w:val="00624AF9"/>
    <w:rsid w:val="00632007"/>
    <w:rsid w:val="006346C7"/>
    <w:rsid w:val="00642BB0"/>
    <w:rsid w:val="00647F8E"/>
    <w:rsid w:val="00656187"/>
    <w:rsid w:val="00660022"/>
    <w:rsid w:val="00663DFD"/>
    <w:rsid w:val="00691245"/>
    <w:rsid w:val="00694ACF"/>
    <w:rsid w:val="006B12B7"/>
    <w:rsid w:val="006B1A8A"/>
    <w:rsid w:val="006B521C"/>
    <w:rsid w:val="006C28E5"/>
    <w:rsid w:val="006C7589"/>
    <w:rsid w:val="006D1683"/>
    <w:rsid w:val="006D62E3"/>
    <w:rsid w:val="006E4238"/>
    <w:rsid w:val="006E5A40"/>
    <w:rsid w:val="00707CED"/>
    <w:rsid w:val="00717FE1"/>
    <w:rsid w:val="0072484D"/>
    <w:rsid w:val="007434FD"/>
    <w:rsid w:val="007456CB"/>
    <w:rsid w:val="0074739F"/>
    <w:rsid w:val="00752947"/>
    <w:rsid w:val="007554C3"/>
    <w:rsid w:val="00776E67"/>
    <w:rsid w:val="00783C7B"/>
    <w:rsid w:val="00795EF4"/>
    <w:rsid w:val="007C292A"/>
    <w:rsid w:val="007D2F1F"/>
    <w:rsid w:val="007D6972"/>
    <w:rsid w:val="007F344C"/>
    <w:rsid w:val="007F6507"/>
    <w:rsid w:val="008079CE"/>
    <w:rsid w:val="008130D4"/>
    <w:rsid w:val="00823261"/>
    <w:rsid w:val="00831FB2"/>
    <w:rsid w:val="00852E73"/>
    <w:rsid w:val="00853C39"/>
    <w:rsid w:val="008560CF"/>
    <w:rsid w:val="00857317"/>
    <w:rsid w:val="00865C5D"/>
    <w:rsid w:val="0086636D"/>
    <w:rsid w:val="008808D8"/>
    <w:rsid w:val="0089390E"/>
    <w:rsid w:val="008A7D19"/>
    <w:rsid w:val="008D429B"/>
    <w:rsid w:val="008D69AC"/>
    <w:rsid w:val="008E10CB"/>
    <w:rsid w:val="008F5907"/>
    <w:rsid w:val="008F6A04"/>
    <w:rsid w:val="00925950"/>
    <w:rsid w:val="00930BDC"/>
    <w:rsid w:val="009445F4"/>
    <w:rsid w:val="00947318"/>
    <w:rsid w:val="00955D55"/>
    <w:rsid w:val="009734B7"/>
    <w:rsid w:val="00990776"/>
    <w:rsid w:val="009923AF"/>
    <w:rsid w:val="009B1295"/>
    <w:rsid w:val="009B4A7D"/>
    <w:rsid w:val="009B7BBD"/>
    <w:rsid w:val="009D5441"/>
    <w:rsid w:val="009D6DB1"/>
    <w:rsid w:val="009F5460"/>
    <w:rsid w:val="00A21235"/>
    <w:rsid w:val="00A23F23"/>
    <w:rsid w:val="00A24BD1"/>
    <w:rsid w:val="00A404A0"/>
    <w:rsid w:val="00A47B77"/>
    <w:rsid w:val="00A626EB"/>
    <w:rsid w:val="00A72705"/>
    <w:rsid w:val="00A94B21"/>
    <w:rsid w:val="00A97A0C"/>
    <w:rsid w:val="00AA4BB3"/>
    <w:rsid w:val="00AC4B5B"/>
    <w:rsid w:val="00AD5F2B"/>
    <w:rsid w:val="00AD7E99"/>
    <w:rsid w:val="00B13E00"/>
    <w:rsid w:val="00B16ED6"/>
    <w:rsid w:val="00B232C3"/>
    <w:rsid w:val="00B347F9"/>
    <w:rsid w:val="00B37C7D"/>
    <w:rsid w:val="00B51016"/>
    <w:rsid w:val="00B815E0"/>
    <w:rsid w:val="00BA1A94"/>
    <w:rsid w:val="00BB1C98"/>
    <w:rsid w:val="00BB4658"/>
    <w:rsid w:val="00BC4529"/>
    <w:rsid w:val="00BC6518"/>
    <w:rsid w:val="00BE1CE4"/>
    <w:rsid w:val="00BF44AC"/>
    <w:rsid w:val="00BF4F59"/>
    <w:rsid w:val="00C01AFF"/>
    <w:rsid w:val="00C05124"/>
    <w:rsid w:val="00C23FD9"/>
    <w:rsid w:val="00C52E68"/>
    <w:rsid w:val="00C57554"/>
    <w:rsid w:val="00C67300"/>
    <w:rsid w:val="00C73676"/>
    <w:rsid w:val="00C809F7"/>
    <w:rsid w:val="00C81E7F"/>
    <w:rsid w:val="00C85FAA"/>
    <w:rsid w:val="00C9094F"/>
    <w:rsid w:val="00C90A5B"/>
    <w:rsid w:val="00C97E4F"/>
    <w:rsid w:val="00CD314B"/>
    <w:rsid w:val="00CD6BCD"/>
    <w:rsid w:val="00CE061A"/>
    <w:rsid w:val="00CE3E50"/>
    <w:rsid w:val="00CF428C"/>
    <w:rsid w:val="00D264CC"/>
    <w:rsid w:val="00D26AB7"/>
    <w:rsid w:val="00D32022"/>
    <w:rsid w:val="00D32B56"/>
    <w:rsid w:val="00D33AB9"/>
    <w:rsid w:val="00D457C2"/>
    <w:rsid w:val="00D50E9D"/>
    <w:rsid w:val="00D52608"/>
    <w:rsid w:val="00D55BAE"/>
    <w:rsid w:val="00D71B06"/>
    <w:rsid w:val="00D71E82"/>
    <w:rsid w:val="00D7795E"/>
    <w:rsid w:val="00D807F2"/>
    <w:rsid w:val="00D82CD9"/>
    <w:rsid w:val="00DA14CF"/>
    <w:rsid w:val="00DA22B5"/>
    <w:rsid w:val="00DB7584"/>
    <w:rsid w:val="00DC348F"/>
    <w:rsid w:val="00DC4018"/>
    <w:rsid w:val="00DD3047"/>
    <w:rsid w:val="00DF696E"/>
    <w:rsid w:val="00DF6AF5"/>
    <w:rsid w:val="00E06A9A"/>
    <w:rsid w:val="00E114F9"/>
    <w:rsid w:val="00E20CFF"/>
    <w:rsid w:val="00E23759"/>
    <w:rsid w:val="00E243F5"/>
    <w:rsid w:val="00E24866"/>
    <w:rsid w:val="00E26ED1"/>
    <w:rsid w:val="00E366DF"/>
    <w:rsid w:val="00E56461"/>
    <w:rsid w:val="00E830E1"/>
    <w:rsid w:val="00E903C2"/>
    <w:rsid w:val="00E92B51"/>
    <w:rsid w:val="00E9361F"/>
    <w:rsid w:val="00E95FB3"/>
    <w:rsid w:val="00E979AC"/>
    <w:rsid w:val="00EA2555"/>
    <w:rsid w:val="00ED0636"/>
    <w:rsid w:val="00ED0ECE"/>
    <w:rsid w:val="00ED5A03"/>
    <w:rsid w:val="00ED64C6"/>
    <w:rsid w:val="00ED67F4"/>
    <w:rsid w:val="00EF0126"/>
    <w:rsid w:val="00F30A46"/>
    <w:rsid w:val="00F32855"/>
    <w:rsid w:val="00F379A3"/>
    <w:rsid w:val="00F40BA5"/>
    <w:rsid w:val="00F41867"/>
    <w:rsid w:val="00F54F7A"/>
    <w:rsid w:val="00F5526D"/>
    <w:rsid w:val="00F646A5"/>
    <w:rsid w:val="00F6674D"/>
    <w:rsid w:val="00F80D72"/>
    <w:rsid w:val="00F84C1A"/>
    <w:rsid w:val="00F87C78"/>
    <w:rsid w:val="00F93928"/>
    <w:rsid w:val="00FD1DD1"/>
    <w:rsid w:val="00FD39FA"/>
    <w:rsid w:val="00FE3762"/>
    <w:rsid w:val="00FF31B4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26645"/>
  <w15:chartTrackingRefBased/>
  <w15:docId w15:val="{FC51018C-EFE9-4288-978F-8C866289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F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D9"/>
  </w:style>
  <w:style w:type="paragraph" w:styleId="Footer">
    <w:name w:val="footer"/>
    <w:basedOn w:val="Normal"/>
    <w:link w:val="FooterChar"/>
    <w:uiPriority w:val="99"/>
    <w:unhideWhenUsed/>
    <w:rsid w:val="00D82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D9"/>
  </w:style>
  <w:style w:type="paragraph" w:styleId="BalloonText">
    <w:name w:val="Balloon Text"/>
    <w:basedOn w:val="Normal"/>
    <w:link w:val="BalloonTextChar"/>
    <w:uiPriority w:val="99"/>
    <w:semiHidden/>
    <w:unhideWhenUsed/>
    <w:rsid w:val="0020381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1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BC761D54326488BD488BA6C94EF69" ma:contentTypeVersion="11" ma:contentTypeDescription="Create a new document." ma:contentTypeScope="" ma:versionID="83ecdd9c7c27c4563020d1f49593583c">
  <xsd:schema xmlns:xsd="http://www.w3.org/2001/XMLSchema" xmlns:xs="http://www.w3.org/2001/XMLSchema" xmlns:p="http://schemas.microsoft.com/office/2006/metadata/properties" xmlns:ns3="6ef542b8-d5b7-46e8-a41a-cdd4f38c7cfe" xmlns:ns4="e264361b-0606-413c-a92f-dc628c753425" targetNamespace="http://schemas.microsoft.com/office/2006/metadata/properties" ma:root="true" ma:fieldsID="43b5eb26c7ea49f78d0c0585ac4d12d9" ns3:_="" ns4:_="">
    <xsd:import namespace="6ef542b8-d5b7-46e8-a41a-cdd4f38c7cfe"/>
    <xsd:import namespace="e264361b-0606-413c-a92f-dc628c7534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542b8-d5b7-46e8-a41a-cdd4f38c7c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4361b-0606-413c-a92f-dc628c753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DC518-FB8F-4D4B-89D8-6B699DD562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392C1-BAE6-4C08-87E3-DAC8C77B6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F1396-2F86-492F-B748-4C706E42A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542b8-d5b7-46e8-a41a-cdd4f38c7cfe"/>
    <ds:schemaRef ds:uri="e264361b-0606-413c-a92f-dc628c753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Rhoshonda Knox</dc:creator>
  <cp:keywords/>
  <dc:description/>
  <cp:lastModifiedBy>Terri White</cp:lastModifiedBy>
  <cp:revision>13</cp:revision>
  <cp:lastPrinted>2020-06-10T14:17:00Z</cp:lastPrinted>
  <dcterms:created xsi:type="dcterms:W3CDTF">2025-03-06T22:25:00Z</dcterms:created>
  <dcterms:modified xsi:type="dcterms:W3CDTF">2025-09-24T17:37:00Z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0x010100FEBBC761D54326488BD488BA6C94EF69</vt:lpwstr>
  </property>
</Properties>
</file>