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4FC565" w14:textId="3D0C5CA9" w:rsidR="00185E44" w:rsidRPr="00D82CD9" w:rsidRDefault="00D82CD9" w:rsidP="00152B2C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82CD9">
        <w:rPr>
          <w:rFonts w:ascii="Arial" w:hAnsi="Arial" w:cs="Arial"/>
          <w:b/>
          <w:bCs/>
          <w:sz w:val="28"/>
          <w:szCs w:val="28"/>
        </w:rPr>
        <w:t>Plymouth Christian Academy</w:t>
      </w:r>
    </w:p>
    <w:p w14:paraId="13D9414B" w14:textId="4C3D589B" w:rsidR="00185E44" w:rsidRPr="007C292A" w:rsidRDefault="00B153F9" w:rsidP="00420520">
      <w:pPr>
        <w:pBdr>
          <w:bottom w:val="single" w:sz="4" w:space="1" w:color="auto"/>
        </w:pBd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Secondary</w:t>
      </w:r>
      <w:r w:rsidR="00557F2E">
        <w:rPr>
          <w:rFonts w:ascii="Arial" w:hAnsi="Arial" w:cs="Arial"/>
          <w:b/>
          <w:bCs/>
          <w:sz w:val="28"/>
          <w:szCs w:val="28"/>
        </w:rPr>
        <w:t xml:space="preserve"> Bible</w:t>
      </w:r>
      <w:r>
        <w:rPr>
          <w:rFonts w:ascii="Arial" w:hAnsi="Arial" w:cs="Arial"/>
          <w:b/>
          <w:bCs/>
          <w:sz w:val="28"/>
          <w:szCs w:val="28"/>
        </w:rPr>
        <w:t xml:space="preserve"> Teacher</w:t>
      </w:r>
    </w:p>
    <w:p w14:paraId="3469EC63" w14:textId="4B6A5661" w:rsidR="00B153F9" w:rsidRDefault="00B153F9" w:rsidP="00B153F9">
      <w:pPr>
        <w:rPr>
          <w:rFonts w:ascii="Arial" w:hAnsi="Arial" w:cs="Arial"/>
          <w:sz w:val="24"/>
          <w:szCs w:val="24"/>
        </w:rPr>
      </w:pPr>
      <w:r w:rsidRPr="00B153F9">
        <w:rPr>
          <w:rFonts w:ascii="Arial" w:hAnsi="Arial" w:cs="Arial"/>
          <w:sz w:val="24"/>
          <w:szCs w:val="24"/>
        </w:rPr>
        <w:t xml:space="preserve">Plymouth Christian Academy is seeking </w:t>
      </w:r>
      <w:r w:rsidRPr="00B153F9">
        <w:rPr>
          <w:rFonts w:ascii="Arial" w:hAnsi="Arial" w:cs="Arial"/>
          <w:b/>
          <w:bCs/>
          <w:sz w:val="24"/>
          <w:szCs w:val="24"/>
        </w:rPr>
        <w:t xml:space="preserve">a </w:t>
      </w:r>
      <w:r w:rsidR="00423A90">
        <w:rPr>
          <w:rFonts w:ascii="Arial" w:hAnsi="Arial" w:cs="Arial"/>
          <w:b/>
          <w:bCs/>
          <w:sz w:val="24"/>
          <w:szCs w:val="24"/>
        </w:rPr>
        <w:t>full</w:t>
      </w:r>
      <w:r w:rsidRPr="00B153F9">
        <w:rPr>
          <w:rFonts w:ascii="Arial" w:hAnsi="Arial" w:cs="Arial"/>
          <w:b/>
          <w:bCs/>
          <w:sz w:val="24"/>
          <w:szCs w:val="24"/>
        </w:rPr>
        <w:t xml:space="preserve">-time, Secondary </w:t>
      </w:r>
      <w:r w:rsidR="00557F2E">
        <w:rPr>
          <w:rFonts w:ascii="Arial" w:hAnsi="Arial" w:cs="Arial"/>
          <w:b/>
          <w:bCs/>
          <w:sz w:val="24"/>
          <w:szCs w:val="24"/>
        </w:rPr>
        <w:t>Bible</w:t>
      </w:r>
      <w:r w:rsidRPr="00B153F9">
        <w:rPr>
          <w:rFonts w:ascii="Arial" w:hAnsi="Arial" w:cs="Arial"/>
          <w:b/>
          <w:bCs/>
          <w:sz w:val="24"/>
          <w:szCs w:val="24"/>
        </w:rPr>
        <w:t xml:space="preserve"> Teacher (Grade</w:t>
      </w:r>
      <w:r>
        <w:rPr>
          <w:rFonts w:ascii="Arial" w:hAnsi="Arial" w:cs="Arial"/>
          <w:b/>
          <w:bCs/>
          <w:sz w:val="24"/>
          <w:szCs w:val="24"/>
        </w:rPr>
        <w:t>s</w:t>
      </w:r>
      <w:r w:rsidRPr="00B153F9">
        <w:rPr>
          <w:rFonts w:ascii="Arial" w:hAnsi="Arial" w:cs="Arial"/>
          <w:b/>
          <w:bCs/>
          <w:sz w:val="24"/>
          <w:szCs w:val="24"/>
        </w:rPr>
        <w:t xml:space="preserve"> 7-12).</w:t>
      </w:r>
      <w:r w:rsidRPr="00B153F9">
        <w:rPr>
          <w:rFonts w:ascii="Arial" w:hAnsi="Arial" w:cs="Arial"/>
          <w:sz w:val="24"/>
          <w:szCs w:val="24"/>
        </w:rPr>
        <w:t xml:space="preserve"> The qualified individual is expected to demonstrate patience, humility, integrity, and kindness while performing his or her daily duties.</w:t>
      </w:r>
    </w:p>
    <w:p w14:paraId="32233DA9" w14:textId="77777777" w:rsidR="00433EF8" w:rsidRPr="00B153F9" w:rsidRDefault="00433EF8" w:rsidP="00433EF8">
      <w:pPr>
        <w:rPr>
          <w:rFonts w:ascii="Arial" w:hAnsi="Arial" w:cs="Arial"/>
          <w:b/>
          <w:bCs/>
          <w:sz w:val="24"/>
          <w:szCs w:val="24"/>
        </w:rPr>
      </w:pPr>
      <w:r w:rsidRPr="00B153F9">
        <w:rPr>
          <w:rFonts w:ascii="Arial" w:hAnsi="Arial" w:cs="Arial"/>
          <w:b/>
          <w:bCs/>
          <w:sz w:val="24"/>
          <w:szCs w:val="24"/>
        </w:rPr>
        <w:t xml:space="preserve">Position Summary: </w:t>
      </w:r>
    </w:p>
    <w:p w14:paraId="0D013BB6" w14:textId="20810911" w:rsidR="00433EF8" w:rsidRPr="00B153F9" w:rsidRDefault="00433EF8" w:rsidP="00433EF8">
      <w:pPr>
        <w:rPr>
          <w:rFonts w:ascii="Arial" w:hAnsi="Arial" w:cs="Arial"/>
          <w:sz w:val="24"/>
          <w:szCs w:val="24"/>
        </w:rPr>
      </w:pPr>
      <w:r w:rsidRPr="00B153F9">
        <w:rPr>
          <w:rFonts w:ascii="Arial" w:hAnsi="Arial" w:cs="Arial"/>
          <w:sz w:val="24"/>
          <w:szCs w:val="24"/>
        </w:rPr>
        <w:t>The</w:t>
      </w:r>
      <w:r w:rsidRPr="00B153F9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Bible</w:t>
      </w:r>
      <w:r w:rsidRPr="00B153F9">
        <w:rPr>
          <w:rFonts w:ascii="Arial" w:hAnsi="Arial" w:cs="Arial"/>
          <w:sz w:val="24"/>
          <w:szCs w:val="24"/>
        </w:rPr>
        <w:t xml:space="preserve"> </w:t>
      </w:r>
      <w:r w:rsidRPr="00B153F9">
        <w:rPr>
          <w:rFonts w:ascii="Arial" w:hAnsi="Arial" w:cs="Arial"/>
          <w:b/>
          <w:bCs/>
          <w:sz w:val="24"/>
          <w:szCs w:val="24"/>
        </w:rPr>
        <w:t>Teacher</w:t>
      </w:r>
      <w:r w:rsidRPr="00B153F9">
        <w:rPr>
          <w:rFonts w:ascii="Arial" w:hAnsi="Arial" w:cs="Arial"/>
          <w:sz w:val="24"/>
          <w:szCs w:val="24"/>
        </w:rPr>
        <w:t xml:space="preserve"> </w:t>
      </w:r>
      <w:r w:rsidR="002341E5">
        <w:rPr>
          <w:rFonts w:ascii="Arial" w:hAnsi="Arial" w:cs="Arial"/>
          <w:sz w:val="24"/>
          <w:szCs w:val="24"/>
        </w:rPr>
        <w:t xml:space="preserve">shall embrace the Statement of Faith </w:t>
      </w:r>
      <w:r w:rsidR="00025CD3">
        <w:rPr>
          <w:rFonts w:ascii="Arial" w:hAnsi="Arial" w:cs="Arial"/>
          <w:sz w:val="24"/>
          <w:szCs w:val="24"/>
        </w:rPr>
        <w:t xml:space="preserve">of Plymouth Christian Academy </w:t>
      </w:r>
      <w:r w:rsidR="008045FB">
        <w:rPr>
          <w:rFonts w:ascii="Arial" w:hAnsi="Arial" w:cs="Arial"/>
          <w:sz w:val="24"/>
          <w:szCs w:val="24"/>
        </w:rPr>
        <w:t xml:space="preserve">and seek in all things to </w:t>
      </w:r>
      <w:r w:rsidR="00F80350">
        <w:rPr>
          <w:rFonts w:ascii="Arial" w:hAnsi="Arial" w:cs="Arial"/>
          <w:sz w:val="24"/>
          <w:szCs w:val="24"/>
        </w:rPr>
        <w:t xml:space="preserve">inspire students </w:t>
      </w:r>
      <w:r w:rsidR="008D4AF4">
        <w:rPr>
          <w:rFonts w:ascii="Arial" w:hAnsi="Arial" w:cs="Arial"/>
          <w:sz w:val="24"/>
          <w:szCs w:val="24"/>
        </w:rPr>
        <w:t>to become critical</w:t>
      </w:r>
      <w:r w:rsidR="006F17CB">
        <w:rPr>
          <w:rFonts w:ascii="Arial" w:hAnsi="Arial" w:cs="Arial"/>
          <w:sz w:val="24"/>
          <w:szCs w:val="24"/>
        </w:rPr>
        <w:t xml:space="preserve"> Christian believers </w:t>
      </w:r>
      <w:r w:rsidR="00E75717">
        <w:rPr>
          <w:rFonts w:ascii="Arial" w:hAnsi="Arial" w:cs="Arial"/>
          <w:sz w:val="24"/>
          <w:szCs w:val="24"/>
        </w:rPr>
        <w:t>who will impact their world for Christ</w:t>
      </w:r>
      <w:r w:rsidR="0067140B">
        <w:rPr>
          <w:rFonts w:ascii="Arial" w:hAnsi="Arial" w:cs="Arial"/>
          <w:sz w:val="24"/>
          <w:szCs w:val="24"/>
        </w:rPr>
        <w:t xml:space="preserve">. </w:t>
      </w:r>
      <w:r w:rsidR="00E75717">
        <w:rPr>
          <w:rFonts w:ascii="Arial" w:hAnsi="Arial" w:cs="Arial"/>
          <w:sz w:val="24"/>
          <w:szCs w:val="24"/>
        </w:rPr>
        <w:t xml:space="preserve">The Bible Teacher will </w:t>
      </w:r>
      <w:r w:rsidR="00B53431">
        <w:rPr>
          <w:rFonts w:ascii="Arial" w:hAnsi="Arial" w:cs="Arial"/>
          <w:sz w:val="24"/>
          <w:szCs w:val="24"/>
        </w:rPr>
        <w:t xml:space="preserve">use creative </w:t>
      </w:r>
      <w:r w:rsidR="00D75E18">
        <w:rPr>
          <w:rFonts w:ascii="Arial" w:hAnsi="Arial" w:cs="Arial"/>
          <w:sz w:val="24"/>
          <w:szCs w:val="24"/>
        </w:rPr>
        <w:t xml:space="preserve">methods </w:t>
      </w:r>
      <w:r w:rsidRPr="00B153F9">
        <w:rPr>
          <w:rFonts w:ascii="Arial" w:hAnsi="Arial" w:cs="Arial"/>
          <w:sz w:val="24"/>
          <w:szCs w:val="24"/>
        </w:rPr>
        <w:t xml:space="preserve">to foster a desire for students to learn and grow spiritually, </w:t>
      </w:r>
      <w:r w:rsidR="00D75E18" w:rsidRPr="00B153F9">
        <w:rPr>
          <w:rFonts w:ascii="Arial" w:hAnsi="Arial" w:cs="Arial"/>
          <w:sz w:val="24"/>
          <w:szCs w:val="24"/>
        </w:rPr>
        <w:t>academically,</w:t>
      </w:r>
      <w:r w:rsidR="00D75E18">
        <w:rPr>
          <w:rFonts w:ascii="Arial" w:hAnsi="Arial" w:cs="Arial"/>
          <w:sz w:val="24"/>
          <w:szCs w:val="24"/>
        </w:rPr>
        <w:t xml:space="preserve"> </w:t>
      </w:r>
      <w:r w:rsidRPr="00B153F9">
        <w:rPr>
          <w:rFonts w:ascii="Arial" w:hAnsi="Arial" w:cs="Arial"/>
          <w:sz w:val="24"/>
          <w:szCs w:val="24"/>
        </w:rPr>
        <w:t xml:space="preserve">and socially. The goal of instruction is to ensure that students accomplish the objectives established by the school for each grade level. The specific focus is to </w:t>
      </w:r>
      <w:r w:rsidR="00D73B27">
        <w:rPr>
          <w:rFonts w:ascii="Arial" w:hAnsi="Arial" w:cs="Arial"/>
          <w:sz w:val="24"/>
          <w:szCs w:val="24"/>
        </w:rPr>
        <w:t xml:space="preserve">integrate </w:t>
      </w:r>
      <w:r w:rsidR="00D804DA">
        <w:rPr>
          <w:rFonts w:ascii="Arial" w:hAnsi="Arial" w:cs="Arial"/>
          <w:sz w:val="24"/>
          <w:szCs w:val="24"/>
        </w:rPr>
        <w:t>Biblical Principles</w:t>
      </w:r>
      <w:r w:rsidR="000A2EF1">
        <w:rPr>
          <w:rFonts w:ascii="Arial" w:hAnsi="Arial" w:cs="Arial"/>
          <w:sz w:val="24"/>
          <w:szCs w:val="24"/>
        </w:rPr>
        <w:t xml:space="preserve"> and the Christian Philosophy of Education</w:t>
      </w:r>
      <w:r w:rsidR="00821743">
        <w:rPr>
          <w:rFonts w:ascii="Arial" w:hAnsi="Arial" w:cs="Arial"/>
          <w:sz w:val="24"/>
          <w:szCs w:val="24"/>
        </w:rPr>
        <w:t xml:space="preserve"> throughout the curriculum and activities</w:t>
      </w:r>
      <w:r w:rsidR="0067140B">
        <w:rPr>
          <w:rFonts w:ascii="Arial" w:hAnsi="Arial" w:cs="Arial"/>
          <w:sz w:val="24"/>
          <w:szCs w:val="24"/>
        </w:rPr>
        <w:t xml:space="preserve">. </w:t>
      </w:r>
      <w:r w:rsidRPr="00B153F9">
        <w:rPr>
          <w:rFonts w:ascii="Arial" w:hAnsi="Arial" w:cs="Arial"/>
          <w:sz w:val="24"/>
          <w:szCs w:val="24"/>
        </w:rPr>
        <w:t>The Secondary</w:t>
      </w:r>
      <w:r w:rsidR="00821743">
        <w:rPr>
          <w:rFonts w:ascii="Arial" w:hAnsi="Arial" w:cs="Arial"/>
          <w:sz w:val="24"/>
          <w:szCs w:val="24"/>
        </w:rPr>
        <w:t xml:space="preserve"> Bible T</w:t>
      </w:r>
      <w:r w:rsidRPr="00B153F9">
        <w:rPr>
          <w:rFonts w:ascii="Arial" w:hAnsi="Arial" w:cs="Arial"/>
          <w:sz w:val="24"/>
          <w:szCs w:val="24"/>
        </w:rPr>
        <w:t xml:space="preserve">eacher also interacts with students inside the classroom, </w:t>
      </w:r>
      <w:r w:rsidR="00D75E18" w:rsidRPr="00B153F9">
        <w:rPr>
          <w:rFonts w:ascii="Arial" w:hAnsi="Arial" w:cs="Arial"/>
          <w:sz w:val="24"/>
          <w:szCs w:val="24"/>
        </w:rPr>
        <w:t>halls,</w:t>
      </w:r>
      <w:r w:rsidRPr="00B153F9">
        <w:rPr>
          <w:rFonts w:ascii="Arial" w:hAnsi="Arial" w:cs="Arial"/>
          <w:sz w:val="24"/>
          <w:szCs w:val="24"/>
        </w:rPr>
        <w:t xml:space="preserve"> and common areas of the school</w:t>
      </w:r>
      <w:r w:rsidR="0067140B" w:rsidRPr="00B153F9">
        <w:rPr>
          <w:rFonts w:ascii="Arial" w:hAnsi="Arial" w:cs="Arial"/>
          <w:sz w:val="24"/>
          <w:szCs w:val="24"/>
        </w:rPr>
        <w:t xml:space="preserve">. </w:t>
      </w:r>
      <w:r w:rsidRPr="00B153F9">
        <w:rPr>
          <w:rFonts w:ascii="Arial" w:hAnsi="Arial" w:cs="Arial"/>
          <w:sz w:val="24"/>
          <w:szCs w:val="24"/>
        </w:rPr>
        <w:t>This position also meets with parents during conferences and collaborates with other teachers and administration daily</w:t>
      </w:r>
      <w:r w:rsidR="0067140B" w:rsidRPr="00B153F9">
        <w:rPr>
          <w:rFonts w:ascii="Arial" w:hAnsi="Arial" w:cs="Arial"/>
          <w:sz w:val="24"/>
          <w:szCs w:val="24"/>
        </w:rPr>
        <w:t xml:space="preserve">. </w:t>
      </w:r>
    </w:p>
    <w:p w14:paraId="5E9E5699" w14:textId="77777777" w:rsidR="00B153F9" w:rsidRPr="00B153F9" w:rsidRDefault="00B153F9" w:rsidP="00B153F9">
      <w:pPr>
        <w:rPr>
          <w:rFonts w:ascii="Arial" w:hAnsi="Arial" w:cs="Arial"/>
          <w:b/>
          <w:bCs/>
          <w:sz w:val="24"/>
          <w:szCs w:val="24"/>
        </w:rPr>
      </w:pPr>
      <w:r w:rsidRPr="00B153F9">
        <w:rPr>
          <w:rFonts w:ascii="Arial" w:hAnsi="Arial" w:cs="Arial"/>
          <w:b/>
          <w:bCs/>
          <w:sz w:val="24"/>
          <w:szCs w:val="24"/>
        </w:rPr>
        <w:t>In faithful living, you are expected to:</w:t>
      </w:r>
    </w:p>
    <w:p w14:paraId="7B6D141B" w14:textId="51C77A33" w:rsidR="00B153F9" w:rsidRPr="00B153F9" w:rsidRDefault="00B153F9" w:rsidP="00B153F9">
      <w:pPr>
        <w:rPr>
          <w:rFonts w:ascii="Arial" w:hAnsi="Arial" w:cs="Arial"/>
          <w:sz w:val="24"/>
          <w:szCs w:val="24"/>
        </w:rPr>
      </w:pPr>
      <w:r w:rsidRPr="00B153F9">
        <w:rPr>
          <w:rFonts w:ascii="Arial" w:hAnsi="Arial" w:cs="Arial"/>
          <w:sz w:val="24"/>
          <w:szCs w:val="24"/>
        </w:rPr>
        <w:t>1.</w:t>
      </w:r>
      <w:r w:rsidRPr="00B153F9">
        <w:rPr>
          <w:rFonts w:ascii="Arial" w:hAnsi="Arial" w:cs="Arial"/>
          <w:sz w:val="24"/>
          <w:szCs w:val="24"/>
        </w:rPr>
        <w:tab/>
        <w:t xml:space="preserve">Be committed to a </w:t>
      </w:r>
      <w:r w:rsidR="008E6EFA" w:rsidRPr="00B153F9">
        <w:rPr>
          <w:rFonts w:ascii="Arial" w:hAnsi="Arial" w:cs="Arial"/>
          <w:sz w:val="24"/>
          <w:szCs w:val="24"/>
        </w:rPr>
        <w:t>consistent</w:t>
      </w:r>
      <w:r w:rsidRPr="00B153F9">
        <w:rPr>
          <w:rFonts w:ascii="Arial" w:hAnsi="Arial" w:cs="Arial"/>
          <w:sz w:val="24"/>
          <w:szCs w:val="24"/>
        </w:rPr>
        <w:t>, daily walk with Jesus Christ.</w:t>
      </w:r>
    </w:p>
    <w:p w14:paraId="22A9388F" w14:textId="7013B4D7" w:rsidR="00B153F9" w:rsidRPr="00B153F9" w:rsidRDefault="00B153F9" w:rsidP="00B153F9">
      <w:pPr>
        <w:rPr>
          <w:rFonts w:ascii="Arial" w:hAnsi="Arial" w:cs="Arial"/>
          <w:sz w:val="24"/>
          <w:szCs w:val="24"/>
        </w:rPr>
      </w:pPr>
      <w:r w:rsidRPr="00B153F9">
        <w:rPr>
          <w:rFonts w:ascii="Arial" w:hAnsi="Arial" w:cs="Arial"/>
          <w:sz w:val="24"/>
          <w:szCs w:val="24"/>
        </w:rPr>
        <w:t>2.</w:t>
      </w:r>
      <w:r w:rsidRPr="00B153F9">
        <w:rPr>
          <w:rFonts w:ascii="Arial" w:hAnsi="Arial" w:cs="Arial"/>
          <w:sz w:val="24"/>
          <w:szCs w:val="24"/>
        </w:rPr>
        <w:tab/>
        <w:t xml:space="preserve">Believe that the Bible is God’s </w:t>
      </w:r>
      <w:r w:rsidR="00AB74B8" w:rsidRPr="00B153F9">
        <w:rPr>
          <w:rFonts w:ascii="Arial" w:hAnsi="Arial" w:cs="Arial"/>
          <w:sz w:val="24"/>
          <w:szCs w:val="24"/>
        </w:rPr>
        <w:t>word,</w:t>
      </w:r>
      <w:r w:rsidRPr="00B153F9">
        <w:rPr>
          <w:rFonts w:ascii="Arial" w:hAnsi="Arial" w:cs="Arial"/>
          <w:sz w:val="24"/>
          <w:szCs w:val="24"/>
        </w:rPr>
        <w:t xml:space="preserve"> standard for faith and daily living</w:t>
      </w:r>
    </w:p>
    <w:p w14:paraId="50EB9D64" w14:textId="51B87262" w:rsidR="00B153F9" w:rsidRPr="00B153F9" w:rsidRDefault="00B153F9" w:rsidP="00B153F9">
      <w:pPr>
        <w:rPr>
          <w:rFonts w:ascii="Arial" w:hAnsi="Arial" w:cs="Arial"/>
          <w:sz w:val="24"/>
          <w:szCs w:val="24"/>
        </w:rPr>
      </w:pPr>
      <w:r w:rsidRPr="00B153F9">
        <w:rPr>
          <w:rFonts w:ascii="Arial" w:hAnsi="Arial" w:cs="Arial"/>
          <w:sz w:val="24"/>
          <w:szCs w:val="24"/>
        </w:rPr>
        <w:t>3.</w:t>
      </w:r>
      <w:r w:rsidRPr="00B153F9">
        <w:rPr>
          <w:rFonts w:ascii="Arial" w:hAnsi="Arial" w:cs="Arial"/>
          <w:sz w:val="24"/>
          <w:szCs w:val="24"/>
        </w:rPr>
        <w:tab/>
        <w:t xml:space="preserve">Model Biblical principles in attitude, </w:t>
      </w:r>
      <w:r w:rsidR="00AB74B8" w:rsidRPr="00B153F9">
        <w:rPr>
          <w:rFonts w:ascii="Arial" w:hAnsi="Arial" w:cs="Arial"/>
          <w:sz w:val="24"/>
          <w:szCs w:val="24"/>
        </w:rPr>
        <w:t>speech,</w:t>
      </w:r>
      <w:r w:rsidRPr="00B153F9">
        <w:rPr>
          <w:rFonts w:ascii="Arial" w:hAnsi="Arial" w:cs="Arial"/>
          <w:sz w:val="24"/>
          <w:szCs w:val="24"/>
        </w:rPr>
        <w:t xml:space="preserve"> and actions toward others. (Luke 6:40)</w:t>
      </w:r>
    </w:p>
    <w:p w14:paraId="6F0B98E6" w14:textId="19E2E58A" w:rsidR="00557F2E" w:rsidRDefault="00B153F9" w:rsidP="00F412F1">
      <w:pPr>
        <w:ind w:left="720" w:hanging="720"/>
        <w:rPr>
          <w:rFonts w:ascii="Arial" w:hAnsi="Arial" w:cs="Arial"/>
          <w:sz w:val="24"/>
          <w:szCs w:val="24"/>
        </w:rPr>
      </w:pPr>
      <w:r w:rsidRPr="00B153F9">
        <w:rPr>
          <w:rFonts w:ascii="Arial" w:hAnsi="Arial" w:cs="Arial"/>
          <w:sz w:val="24"/>
          <w:szCs w:val="24"/>
        </w:rPr>
        <w:t>4.</w:t>
      </w:r>
      <w:r w:rsidRPr="00B153F9">
        <w:rPr>
          <w:rFonts w:ascii="Arial" w:hAnsi="Arial" w:cs="Arial"/>
          <w:sz w:val="24"/>
          <w:szCs w:val="24"/>
        </w:rPr>
        <w:tab/>
      </w:r>
      <w:r w:rsidR="00557F2E">
        <w:rPr>
          <w:rFonts w:ascii="Arial" w:hAnsi="Arial" w:cs="Arial"/>
          <w:sz w:val="24"/>
          <w:szCs w:val="24"/>
        </w:rPr>
        <w:t xml:space="preserve">Be Actively involved and faithful to a local church </w:t>
      </w:r>
      <w:r w:rsidR="00AB74B8">
        <w:rPr>
          <w:rFonts w:ascii="Arial" w:hAnsi="Arial" w:cs="Arial"/>
          <w:sz w:val="24"/>
          <w:szCs w:val="24"/>
        </w:rPr>
        <w:t>who has a Statement of Faith in</w:t>
      </w:r>
      <w:r w:rsidR="001F7024">
        <w:rPr>
          <w:rFonts w:ascii="Arial" w:hAnsi="Arial" w:cs="Arial"/>
          <w:sz w:val="24"/>
          <w:szCs w:val="24"/>
        </w:rPr>
        <w:t xml:space="preserve"> agreement with the School’s Statement of Faith.</w:t>
      </w:r>
    </w:p>
    <w:p w14:paraId="34B5E7FA" w14:textId="77777777" w:rsidR="00B153F9" w:rsidRPr="00B153F9" w:rsidRDefault="00B153F9" w:rsidP="00F412F1">
      <w:pPr>
        <w:ind w:left="720" w:hanging="720"/>
        <w:rPr>
          <w:rFonts w:ascii="Arial" w:hAnsi="Arial" w:cs="Arial"/>
          <w:sz w:val="24"/>
          <w:szCs w:val="24"/>
        </w:rPr>
      </w:pPr>
      <w:r w:rsidRPr="00B153F9">
        <w:rPr>
          <w:rFonts w:ascii="Arial" w:hAnsi="Arial" w:cs="Arial"/>
          <w:sz w:val="24"/>
          <w:szCs w:val="24"/>
        </w:rPr>
        <w:t>5.</w:t>
      </w:r>
      <w:r w:rsidRPr="00B153F9">
        <w:rPr>
          <w:rFonts w:ascii="Arial" w:hAnsi="Arial" w:cs="Arial"/>
          <w:sz w:val="24"/>
          <w:szCs w:val="24"/>
        </w:rPr>
        <w:tab/>
        <w:t>Demonstrate by example, the importance of Scripture study, prayer, witnessing, and unity in the Body of Christ.</w:t>
      </w:r>
    </w:p>
    <w:p w14:paraId="41912422" w14:textId="23394AD3" w:rsidR="00B153F9" w:rsidRPr="00B153F9" w:rsidRDefault="00B153F9" w:rsidP="00B153F9">
      <w:pPr>
        <w:rPr>
          <w:rFonts w:ascii="Arial" w:hAnsi="Arial" w:cs="Arial"/>
          <w:sz w:val="24"/>
          <w:szCs w:val="24"/>
        </w:rPr>
      </w:pPr>
      <w:r w:rsidRPr="00B153F9">
        <w:rPr>
          <w:rFonts w:ascii="Arial" w:hAnsi="Arial" w:cs="Arial"/>
          <w:sz w:val="24"/>
          <w:szCs w:val="24"/>
        </w:rPr>
        <w:t>6.</w:t>
      </w:r>
      <w:r w:rsidRPr="00B153F9">
        <w:rPr>
          <w:rFonts w:ascii="Arial" w:hAnsi="Arial" w:cs="Arial"/>
          <w:sz w:val="24"/>
          <w:szCs w:val="24"/>
        </w:rPr>
        <w:tab/>
        <w:t xml:space="preserve">Agree with the school’s Statement of Faith and Christian </w:t>
      </w:r>
      <w:r w:rsidR="00F412F1">
        <w:rPr>
          <w:rFonts w:ascii="Arial" w:hAnsi="Arial" w:cs="Arial"/>
          <w:sz w:val="24"/>
          <w:szCs w:val="24"/>
        </w:rPr>
        <w:t>P</w:t>
      </w:r>
      <w:r w:rsidRPr="00B153F9">
        <w:rPr>
          <w:rFonts w:ascii="Arial" w:hAnsi="Arial" w:cs="Arial"/>
          <w:sz w:val="24"/>
          <w:szCs w:val="24"/>
        </w:rPr>
        <w:t xml:space="preserve">hilosophy of </w:t>
      </w:r>
      <w:r w:rsidR="00F412F1">
        <w:rPr>
          <w:rFonts w:ascii="Arial" w:hAnsi="Arial" w:cs="Arial"/>
          <w:sz w:val="24"/>
          <w:szCs w:val="24"/>
        </w:rPr>
        <w:t>E</w:t>
      </w:r>
      <w:r w:rsidRPr="00B153F9">
        <w:rPr>
          <w:rFonts w:ascii="Arial" w:hAnsi="Arial" w:cs="Arial"/>
          <w:sz w:val="24"/>
          <w:szCs w:val="24"/>
        </w:rPr>
        <w:t>ducation.</w:t>
      </w:r>
    </w:p>
    <w:p w14:paraId="1741B8AE" w14:textId="77777777" w:rsidR="00B153F9" w:rsidRPr="00B153F9" w:rsidRDefault="00B153F9" w:rsidP="00B153F9">
      <w:pPr>
        <w:rPr>
          <w:rFonts w:ascii="Arial" w:hAnsi="Arial" w:cs="Arial"/>
          <w:b/>
          <w:bCs/>
          <w:sz w:val="24"/>
          <w:szCs w:val="24"/>
        </w:rPr>
      </w:pPr>
      <w:r w:rsidRPr="00B153F9">
        <w:rPr>
          <w:rFonts w:ascii="Arial" w:hAnsi="Arial" w:cs="Arial"/>
          <w:b/>
          <w:bCs/>
          <w:sz w:val="24"/>
          <w:szCs w:val="24"/>
        </w:rPr>
        <w:t>Qualifications/Skills/Gifts:</w:t>
      </w:r>
    </w:p>
    <w:p w14:paraId="4F56A5BB" w14:textId="3651A60F" w:rsidR="00B153F9" w:rsidRPr="00B153F9" w:rsidRDefault="00631709" w:rsidP="00B153F9">
      <w:pPr>
        <w:pStyle w:val="ListParagraph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B153F9">
        <w:rPr>
          <w:rFonts w:ascii="Arial" w:hAnsi="Arial" w:cs="Arial"/>
          <w:sz w:val="24"/>
          <w:szCs w:val="24"/>
        </w:rPr>
        <w:t>A Bachelor’s</w:t>
      </w:r>
      <w:r w:rsidR="005231D5">
        <w:rPr>
          <w:rFonts w:ascii="Arial" w:hAnsi="Arial" w:cs="Arial"/>
          <w:sz w:val="24"/>
          <w:szCs w:val="24"/>
        </w:rPr>
        <w:t xml:space="preserve"> Degree</w:t>
      </w:r>
      <w:r w:rsidR="00802E8B">
        <w:rPr>
          <w:rFonts w:ascii="Arial" w:hAnsi="Arial" w:cs="Arial"/>
          <w:sz w:val="24"/>
          <w:szCs w:val="24"/>
        </w:rPr>
        <w:t xml:space="preserve"> is required</w:t>
      </w:r>
      <w:r w:rsidR="0067140B">
        <w:rPr>
          <w:rFonts w:ascii="Arial" w:hAnsi="Arial" w:cs="Arial"/>
          <w:sz w:val="24"/>
          <w:szCs w:val="24"/>
        </w:rPr>
        <w:t xml:space="preserve">. </w:t>
      </w:r>
    </w:p>
    <w:p w14:paraId="4A20CB74" w14:textId="2D85AF83" w:rsidR="00B153F9" w:rsidRPr="00B153F9" w:rsidRDefault="00B31B83" w:rsidP="00B153F9">
      <w:pPr>
        <w:pStyle w:val="ListParagraph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B153F9">
        <w:rPr>
          <w:rFonts w:ascii="Arial" w:hAnsi="Arial" w:cs="Arial"/>
          <w:sz w:val="24"/>
          <w:szCs w:val="24"/>
        </w:rPr>
        <w:t>Michigan State Teacher Certification</w:t>
      </w:r>
      <w:r w:rsidR="00B153F9" w:rsidRPr="00B153F9">
        <w:rPr>
          <w:rFonts w:ascii="Arial" w:hAnsi="Arial" w:cs="Arial"/>
          <w:sz w:val="24"/>
          <w:szCs w:val="24"/>
        </w:rPr>
        <w:t xml:space="preserve"> </w:t>
      </w:r>
      <w:r w:rsidR="00A730A0">
        <w:rPr>
          <w:rFonts w:ascii="Arial" w:hAnsi="Arial" w:cs="Arial"/>
          <w:sz w:val="24"/>
          <w:szCs w:val="24"/>
        </w:rPr>
        <w:t>is preferred.</w:t>
      </w:r>
    </w:p>
    <w:p w14:paraId="6729F6C8" w14:textId="1CB3E0F0" w:rsidR="00B153F9" w:rsidRPr="00B153F9" w:rsidRDefault="00817C7D" w:rsidP="00B153F9">
      <w:pPr>
        <w:pStyle w:val="ListParagraph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B153F9" w:rsidRPr="00B153F9">
        <w:rPr>
          <w:rFonts w:ascii="Arial" w:hAnsi="Arial" w:cs="Arial"/>
          <w:sz w:val="24"/>
          <w:szCs w:val="24"/>
        </w:rPr>
        <w:t>trong commitment to th</w:t>
      </w:r>
      <w:r>
        <w:rPr>
          <w:rFonts w:ascii="Arial" w:hAnsi="Arial" w:cs="Arial"/>
          <w:sz w:val="24"/>
          <w:szCs w:val="24"/>
        </w:rPr>
        <w:t xml:space="preserve">e </w:t>
      </w:r>
      <w:r w:rsidR="00B153F9" w:rsidRPr="00B153F9">
        <w:rPr>
          <w:rFonts w:ascii="Arial" w:hAnsi="Arial" w:cs="Arial"/>
          <w:sz w:val="24"/>
          <w:szCs w:val="24"/>
        </w:rPr>
        <w:t>mission</w:t>
      </w:r>
      <w:r>
        <w:rPr>
          <w:rFonts w:ascii="Arial" w:hAnsi="Arial" w:cs="Arial"/>
          <w:sz w:val="24"/>
          <w:szCs w:val="24"/>
        </w:rPr>
        <w:t xml:space="preserve"> </w:t>
      </w:r>
      <w:r w:rsidR="00B153F9" w:rsidRPr="00B153F9">
        <w:rPr>
          <w:rFonts w:ascii="Arial" w:hAnsi="Arial" w:cs="Arial"/>
          <w:sz w:val="24"/>
          <w:szCs w:val="24"/>
        </w:rPr>
        <w:t>and educational philosophies of Plymouth Christian Academy.</w:t>
      </w:r>
    </w:p>
    <w:p w14:paraId="4FED4819" w14:textId="5BF9444A" w:rsidR="00B153F9" w:rsidRPr="00B153F9" w:rsidRDefault="00B153F9" w:rsidP="00B153F9">
      <w:pPr>
        <w:pStyle w:val="ListParagraph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B153F9">
        <w:rPr>
          <w:rFonts w:ascii="Arial" w:hAnsi="Arial" w:cs="Arial"/>
          <w:sz w:val="24"/>
          <w:szCs w:val="24"/>
        </w:rPr>
        <w:t>A love to teach, especially the Word and emulate Jesus’ love always.</w:t>
      </w:r>
    </w:p>
    <w:p w14:paraId="0E42AF27" w14:textId="37864C65" w:rsidR="00B153F9" w:rsidRPr="00B153F9" w:rsidRDefault="00B153F9" w:rsidP="00B153F9">
      <w:pPr>
        <w:pStyle w:val="ListParagraph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B153F9">
        <w:rPr>
          <w:rFonts w:ascii="Arial" w:hAnsi="Arial" w:cs="Arial"/>
          <w:sz w:val="24"/>
          <w:szCs w:val="24"/>
        </w:rPr>
        <w:t>Excellent interpersonal skills interacting with children, parents, and colleagues.</w:t>
      </w:r>
    </w:p>
    <w:p w14:paraId="2F4615F4" w14:textId="3070FC20" w:rsidR="00B153F9" w:rsidRPr="00B153F9" w:rsidRDefault="00B153F9" w:rsidP="00B153F9">
      <w:pPr>
        <w:pStyle w:val="ListParagraph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B153F9">
        <w:rPr>
          <w:rFonts w:ascii="Arial" w:hAnsi="Arial" w:cs="Arial"/>
          <w:sz w:val="24"/>
          <w:szCs w:val="24"/>
        </w:rPr>
        <w:t xml:space="preserve">Spiritual gifts of teaching, discernment, administration, leadership, </w:t>
      </w:r>
      <w:r w:rsidR="0067140B" w:rsidRPr="00B153F9">
        <w:rPr>
          <w:rFonts w:ascii="Arial" w:hAnsi="Arial" w:cs="Arial"/>
          <w:sz w:val="24"/>
          <w:szCs w:val="24"/>
        </w:rPr>
        <w:t>service,</w:t>
      </w:r>
      <w:r w:rsidRPr="00B153F9">
        <w:rPr>
          <w:rFonts w:ascii="Arial" w:hAnsi="Arial" w:cs="Arial"/>
          <w:sz w:val="24"/>
          <w:szCs w:val="24"/>
        </w:rPr>
        <w:t xml:space="preserve"> and exhortation.</w:t>
      </w:r>
    </w:p>
    <w:p w14:paraId="2EC5009E" w14:textId="3CBF12B2" w:rsidR="00B153F9" w:rsidRPr="00B153F9" w:rsidRDefault="00B153F9" w:rsidP="00B153F9">
      <w:pPr>
        <w:pStyle w:val="ListParagraph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B153F9">
        <w:rPr>
          <w:rFonts w:ascii="Arial" w:hAnsi="Arial" w:cs="Arial"/>
          <w:sz w:val="24"/>
          <w:szCs w:val="24"/>
        </w:rPr>
        <w:lastRenderedPageBreak/>
        <w:t>Effective group facilitation skills.</w:t>
      </w:r>
    </w:p>
    <w:p w14:paraId="56B5721B" w14:textId="432844B5" w:rsidR="00B153F9" w:rsidRPr="00B153F9" w:rsidRDefault="00B153F9" w:rsidP="00B153F9">
      <w:pPr>
        <w:pStyle w:val="ListParagraph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B153F9">
        <w:rPr>
          <w:rFonts w:ascii="Arial" w:hAnsi="Arial" w:cs="Arial"/>
          <w:sz w:val="24"/>
          <w:szCs w:val="24"/>
        </w:rPr>
        <w:t>Strong computer skills.</w:t>
      </w:r>
    </w:p>
    <w:p w14:paraId="09E7654E" w14:textId="1C578A7B" w:rsidR="00B153F9" w:rsidRPr="00B153F9" w:rsidRDefault="00B153F9" w:rsidP="00B153F9">
      <w:pPr>
        <w:pStyle w:val="ListParagraph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B153F9">
        <w:rPr>
          <w:rFonts w:ascii="Arial" w:hAnsi="Arial" w:cs="Arial"/>
          <w:sz w:val="24"/>
          <w:szCs w:val="24"/>
        </w:rPr>
        <w:t xml:space="preserve">Excellent written and verbal communication skills. </w:t>
      </w:r>
    </w:p>
    <w:p w14:paraId="0D261F9B" w14:textId="27385A60" w:rsidR="00B153F9" w:rsidRPr="00B153F9" w:rsidRDefault="00B153F9" w:rsidP="00B153F9">
      <w:pPr>
        <w:pStyle w:val="ListParagraph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B153F9">
        <w:rPr>
          <w:rFonts w:ascii="Arial" w:hAnsi="Arial" w:cs="Arial"/>
          <w:sz w:val="24"/>
          <w:szCs w:val="24"/>
        </w:rPr>
        <w:t>Effective organizational skills.</w:t>
      </w:r>
    </w:p>
    <w:p w14:paraId="0A972E9D" w14:textId="5879CEE0" w:rsidR="00B153F9" w:rsidRPr="00B153F9" w:rsidRDefault="00B153F9" w:rsidP="00B153F9">
      <w:pPr>
        <w:pStyle w:val="ListParagraph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B153F9">
        <w:rPr>
          <w:rFonts w:ascii="Arial" w:hAnsi="Arial" w:cs="Arial"/>
          <w:sz w:val="24"/>
          <w:szCs w:val="24"/>
        </w:rPr>
        <w:t>Continuing professional development</w:t>
      </w:r>
      <w:r w:rsidR="00817C7D">
        <w:rPr>
          <w:rFonts w:ascii="Arial" w:hAnsi="Arial" w:cs="Arial"/>
          <w:sz w:val="24"/>
          <w:szCs w:val="24"/>
        </w:rPr>
        <w:t>.</w:t>
      </w:r>
      <w:r w:rsidR="00586FBE">
        <w:rPr>
          <w:rFonts w:ascii="Arial" w:hAnsi="Arial" w:cs="Arial"/>
          <w:sz w:val="24"/>
          <w:szCs w:val="24"/>
        </w:rPr>
        <w:t xml:space="preserve">                                     </w:t>
      </w:r>
      <w:r w:rsidRPr="00B153F9">
        <w:rPr>
          <w:rFonts w:ascii="Arial" w:hAnsi="Arial" w:cs="Arial"/>
          <w:sz w:val="24"/>
          <w:szCs w:val="24"/>
        </w:rPr>
        <w:t xml:space="preserve">. </w:t>
      </w:r>
    </w:p>
    <w:p w14:paraId="3CE9F396" w14:textId="1F69F914" w:rsidR="002B7754" w:rsidRPr="00420520" w:rsidRDefault="00B153F9" w:rsidP="00420520">
      <w:pPr>
        <w:pStyle w:val="ListParagraph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B153F9">
        <w:rPr>
          <w:rFonts w:ascii="Arial" w:hAnsi="Arial" w:cs="Arial"/>
          <w:sz w:val="24"/>
          <w:szCs w:val="24"/>
        </w:rPr>
        <w:t>Flexibility and dependability.</w:t>
      </w:r>
    </w:p>
    <w:p w14:paraId="6B4421A5" w14:textId="7C212316" w:rsidR="00B153F9" w:rsidRPr="002B7754" w:rsidRDefault="00B153F9" w:rsidP="002B7754">
      <w:pPr>
        <w:rPr>
          <w:rFonts w:ascii="Arial" w:hAnsi="Arial" w:cs="Arial"/>
          <w:sz w:val="24"/>
          <w:szCs w:val="24"/>
        </w:rPr>
      </w:pPr>
      <w:r w:rsidRPr="002B7754">
        <w:rPr>
          <w:rFonts w:ascii="Arial" w:hAnsi="Arial" w:cs="Arial"/>
          <w:b/>
          <w:bCs/>
          <w:sz w:val="24"/>
          <w:szCs w:val="24"/>
        </w:rPr>
        <w:t xml:space="preserve">Job Responsibilities: </w:t>
      </w:r>
    </w:p>
    <w:p w14:paraId="2FCB9C19" w14:textId="549FBCFE" w:rsidR="00B153F9" w:rsidRPr="00B153F9" w:rsidRDefault="00B153F9" w:rsidP="00B153F9">
      <w:pPr>
        <w:pStyle w:val="ListParagraph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 w:rsidRPr="00B153F9">
        <w:rPr>
          <w:rFonts w:ascii="Arial" w:hAnsi="Arial" w:cs="Arial"/>
          <w:sz w:val="24"/>
          <w:szCs w:val="24"/>
        </w:rPr>
        <w:t>Model Christ in word and deed.</w:t>
      </w:r>
    </w:p>
    <w:p w14:paraId="313026F3" w14:textId="2668DFCD" w:rsidR="00B153F9" w:rsidRPr="00B153F9" w:rsidRDefault="00B153F9" w:rsidP="00B153F9">
      <w:pPr>
        <w:pStyle w:val="ListParagraph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 w:rsidRPr="00B153F9">
        <w:rPr>
          <w:rFonts w:ascii="Arial" w:hAnsi="Arial" w:cs="Arial"/>
          <w:sz w:val="24"/>
          <w:szCs w:val="24"/>
        </w:rPr>
        <w:t>Write weekly lesson plans for all classes, based on the Plymouth Christian Academy curriculum guide.</w:t>
      </w:r>
    </w:p>
    <w:p w14:paraId="1F531724" w14:textId="19DB052B" w:rsidR="00B153F9" w:rsidRPr="00B153F9" w:rsidRDefault="00B153F9" w:rsidP="00B153F9">
      <w:pPr>
        <w:pStyle w:val="ListParagraph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 w:rsidRPr="00B153F9">
        <w:rPr>
          <w:rFonts w:ascii="Arial" w:hAnsi="Arial" w:cs="Arial"/>
          <w:sz w:val="24"/>
          <w:szCs w:val="24"/>
        </w:rPr>
        <w:t>Establish and maintain communication with parents as specified by administrative policy.</w:t>
      </w:r>
    </w:p>
    <w:p w14:paraId="51AB71E8" w14:textId="05CA09DF" w:rsidR="00B153F9" w:rsidRPr="00B153F9" w:rsidRDefault="00B153F9" w:rsidP="00B153F9">
      <w:pPr>
        <w:pStyle w:val="ListParagraph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 w:rsidRPr="00B153F9">
        <w:rPr>
          <w:rFonts w:ascii="Arial" w:hAnsi="Arial" w:cs="Arial"/>
          <w:sz w:val="24"/>
          <w:szCs w:val="24"/>
        </w:rPr>
        <w:t>Read and Respond to Plymouth Christian Academy email/staff communications throughout the day, to remain informed.</w:t>
      </w:r>
    </w:p>
    <w:p w14:paraId="393DA31B" w14:textId="140DA98C" w:rsidR="00B153F9" w:rsidRPr="00B153F9" w:rsidRDefault="00B153F9" w:rsidP="00B153F9">
      <w:pPr>
        <w:pStyle w:val="ListParagraph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 w:rsidRPr="00B153F9">
        <w:rPr>
          <w:rFonts w:ascii="Arial" w:hAnsi="Arial" w:cs="Arial"/>
          <w:sz w:val="24"/>
          <w:szCs w:val="24"/>
        </w:rPr>
        <w:t xml:space="preserve">Maintain accessibility for student questions, concerns, </w:t>
      </w:r>
      <w:r w:rsidR="00F55323" w:rsidRPr="00B153F9">
        <w:rPr>
          <w:rFonts w:ascii="Arial" w:hAnsi="Arial" w:cs="Arial"/>
          <w:sz w:val="24"/>
          <w:szCs w:val="24"/>
        </w:rPr>
        <w:t>ministry,</w:t>
      </w:r>
      <w:r w:rsidRPr="00B153F9">
        <w:rPr>
          <w:rFonts w:ascii="Arial" w:hAnsi="Arial" w:cs="Arial"/>
          <w:sz w:val="24"/>
          <w:szCs w:val="24"/>
        </w:rPr>
        <w:t xml:space="preserve"> and counsel.</w:t>
      </w:r>
    </w:p>
    <w:p w14:paraId="0CA703C6" w14:textId="7A7E9534" w:rsidR="00B153F9" w:rsidRPr="00B153F9" w:rsidRDefault="00B153F9" w:rsidP="00B153F9">
      <w:pPr>
        <w:pStyle w:val="ListParagraph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 w:rsidRPr="00B153F9">
        <w:rPr>
          <w:rFonts w:ascii="Arial" w:hAnsi="Arial" w:cs="Arial"/>
          <w:sz w:val="24"/>
          <w:szCs w:val="24"/>
        </w:rPr>
        <w:t>Attend staff devotions and staff meetings, weekly.</w:t>
      </w:r>
    </w:p>
    <w:p w14:paraId="7E4888E9" w14:textId="4ECC9B76" w:rsidR="00B153F9" w:rsidRPr="00B153F9" w:rsidRDefault="00B153F9" w:rsidP="00B153F9">
      <w:pPr>
        <w:pStyle w:val="ListParagraph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 w:rsidRPr="00B153F9">
        <w:rPr>
          <w:rFonts w:ascii="Arial" w:hAnsi="Arial" w:cs="Arial"/>
          <w:sz w:val="24"/>
          <w:szCs w:val="24"/>
        </w:rPr>
        <w:t xml:space="preserve">Participate in afterschool </w:t>
      </w:r>
      <w:r w:rsidR="00F55323" w:rsidRPr="00B153F9">
        <w:rPr>
          <w:rFonts w:ascii="Arial" w:hAnsi="Arial" w:cs="Arial"/>
          <w:sz w:val="24"/>
          <w:szCs w:val="24"/>
        </w:rPr>
        <w:t>events</w:t>
      </w:r>
      <w:r w:rsidRPr="00B153F9">
        <w:rPr>
          <w:rFonts w:ascii="Arial" w:hAnsi="Arial" w:cs="Arial"/>
          <w:sz w:val="24"/>
          <w:szCs w:val="24"/>
        </w:rPr>
        <w:t xml:space="preserve"> that promote relationship building such as the </w:t>
      </w:r>
      <w:r w:rsidR="008427EC" w:rsidRPr="00B153F9">
        <w:rPr>
          <w:rFonts w:ascii="Arial" w:hAnsi="Arial" w:cs="Arial"/>
          <w:sz w:val="24"/>
          <w:szCs w:val="24"/>
        </w:rPr>
        <w:t>Back-to-School</w:t>
      </w:r>
      <w:r w:rsidRPr="00B153F9">
        <w:rPr>
          <w:rFonts w:ascii="Arial" w:hAnsi="Arial" w:cs="Arial"/>
          <w:sz w:val="24"/>
          <w:szCs w:val="24"/>
        </w:rPr>
        <w:t xml:space="preserve"> Picnic and Fall Auction.</w:t>
      </w:r>
    </w:p>
    <w:p w14:paraId="3FB94583" w14:textId="164AB476" w:rsidR="00B153F9" w:rsidRPr="00B153F9" w:rsidRDefault="00B153F9" w:rsidP="00B153F9">
      <w:pPr>
        <w:pStyle w:val="ListParagraph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 w:rsidRPr="00B153F9">
        <w:rPr>
          <w:rFonts w:ascii="Arial" w:hAnsi="Arial" w:cs="Arial"/>
          <w:sz w:val="24"/>
          <w:szCs w:val="24"/>
        </w:rPr>
        <w:t>Actively engage in the accreditation process for the school's continuous improvement plan.</w:t>
      </w:r>
    </w:p>
    <w:p w14:paraId="41AC7799" w14:textId="22CFB4F2" w:rsidR="00B153F9" w:rsidRPr="00B153F9" w:rsidRDefault="00B153F9" w:rsidP="00B153F9">
      <w:pPr>
        <w:pStyle w:val="ListParagraph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 w:rsidRPr="00B153F9">
        <w:rPr>
          <w:rFonts w:ascii="Arial" w:hAnsi="Arial" w:cs="Arial"/>
          <w:sz w:val="24"/>
          <w:szCs w:val="24"/>
        </w:rPr>
        <w:t>Adhere to specified professional dress.</w:t>
      </w:r>
    </w:p>
    <w:p w14:paraId="10750D97" w14:textId="4682790B" w:rsidR="00B153F9" w:rsidRPr="00B153F9" w:rsidRDefault="00B153F9" w:rsidP="00B153F9">
      <w:pPr>
        <w:pStyle w:val="ListParagraph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 w:rsidRPr="00B153F9">
        <w:rPr>
          <w:rFonts w:ascii="Arial" w:hAnsi="Arial" w:cs="Arial"/>
          <w:sz w:val="24"/>
          <w:szCs w:val="24"/>
        </w:rPr>
        <w:t>Attend and participate in designated Chapels.</w:t>
      </w:r>
    </w:p>
    <w:p w14:paraId="759707A2" w14:textId="45B34BD3" w:rsidR="00B153F9" w:rsidRPr="00B153F9" w:rsidRDefault="00B153F9" w:rsidP="00B153F9">
      <w:pPr>
        <w:pStyle w:val="ListParagraph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 w:rsidRPr="00B153F9">
        <w:rPr>
          <w:rFonts w:ascii="Arial" w:hAnsi="Arial" w:cs="Arial"/>
          <w:sz w:val="24"/>
          <w:szCs w:val="24"/>
        </w:rPr>
        <w:t>Open every day with prayer.</w:t>
      </w:r>
    </w:p>
    <w:p w14:paraId="3E0CD161" w14:textId="2AD83E73" w:rsidR="00B153F9" w:rsidRPr="00B153F9" w:rsidRDefault="00B153F9" w:rsidP="00B153F9">
      <w:pPr>
        <w:pStyle w:val="ListParagraph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 w:rsidRPr="00B153F9">
        <w:rPr>
          <w:rFonts w:ascii="Arial" w:hAnsi="Arial" w:cs="Arial"/>
          <w:sz w:val="24"/>
          <w:szCs w:val="24"/>
        </w:rPr>
        <w:t>Establish and maintain accurate records on each student.</w:t>
      </w:r>
    </w:p>
    <w:p w14:paraId="0CC95613" w14:textId="6BF969C2" w:rsidR="00B153F9" w:rsidRPr="00B153F9" w:rsidRDefault="00B153F9" w:rsidP="00B153F9">
      <w:pPr>
        <w:pStyle w:val="ListParagraph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 w:rsidRPr="00B153F9">
        <w:rPr>
          <w:rFonts w:ascii="Arial" w:hAnsi="Arial" w:cs="Arial"/>
          <w:sz w:val="24"/>
          <w:szCs w:val="24"/>
        </w:rPr>
        <w:t>Prepare report cards and report card comments as well as maintain ongoing grade record keeping.</w:t>
      </w:r>
    </w:p>
    <w:p w14:paraId="18F047D5" w14:textId="7765A714" w:rsidR="00B153F9" w:rsidRPr="00B153F9" w:rsidRDefault="00B153F9" w:rsidP="00B153F9">
      <w:pPr>
        <w:pStyle w:val="ListParagraph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 w:rsidRPr="00B153F9">
        <w:rPr>
          <w:rFonts w:ascii="Arial" w:hAnsi="Arial" w:cs="Arial"/>
          <w:sz w:val="24"/>
          <w:szCs w:val="24"/>
        </w:rPr>
        <w:t>Participate in scheduled</w:t>
      </w:r>
      <w:r w:rsidR="008427EC">
        <w:rPr>
          <w:rFonts w:ascii="Arial" w:hAnsi="Arial" w:cs="Arial"/>
          <w:sz w:val="24"/>
          <w:szCs w:val="24"/>
        </w:rPr>
        <w:t xml:space="preserve"> Department </w:t>
      </w:r>
      <w:r w:rsidRPr="00B153F9">
        <w:rPr>
          <w:rFonts w:ascii="Arial" w:hAnsi="Arial" w:cs="Arial"/>
          <w:sz w:val="24"/>
          <w:szCs w:val="24"/>
        </w:rPr>
        <w:t>team meetings.</w:t>
      </w:r>
    </w:p>
    <w:p w14:paraId="55007C36" w14:textId="22A5D565" w:rsidR="00B153F9" w:rsidRPr="00B153F9" w:rsidRDefault="00B153F9" w:rsidP="00B153F9">
      <w:pPr>
        <w:pStyle w:val="ListParagraph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 w:rsidRPr="00B153F9">
        <w:rPr>
          <w:rFonts w:ascii="Arial" w:hAnsi="Arial" w:cs="Arial"/>
          <w:sz w:val="24"/>
          <w:szCs w:val="24"/>
        </w:rPr>
        <w:t>Discipline with love and establish incentives for improving behavior.</w:t>
      </w:r>
    </w:p>
    <w:p w14:paraId="0EAA088D" w14:textId="45F58FC6" w:rsidR="00B153F9" w:rsidRPr="00B153F9" w:rsidRDefault="00B153F9" w:rsidP="00B153F9">
      <w:pPr>
        <w:pStyle w:val="ListParagraph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 w:rsidRPr="00B153F9">
        <w:rPr>
          <w:rFonts w:ascii="Arial" w:hAnsi="Arial" w:cs="Arial"/>
          <w:sz w:val="24"/>
          <w:szCs w:val="24"/>
        </w:rPr>
        <w:t xml:space="preserve">Provide remediation or enrichment for </w:t>
      </w:r>
      <w:r w:rsidR="0067140B" w:rsidRPr="00B153F9">
        <w:rPr>
          <w:rFonts w:ascii="Arial" w:hAnsi="Arial" w:cs="Arial"/>
          <w:sz w:val="24"/>
          <w:szCs w:val="24"/>
        </w:rPr>
        <w:t>students,</w:t>
      </w:r>
      <w:r w:rsidRPr="00B153F9">
        <w:rPr>
          <w:rFonts w:ascii="Arial" w:hAnsi="Arial" w:cs="Arial"/>
          <w:sz w:val="24"/>
          <w:szCs w:val="24"/>
        </w:rPr>
        <w:t xml:space="preserve"> as necessary.</w:t>
      </w:r>
    </w:p>
    <w:p w14:paraId="7D6C268D" w14:textId="26146071" w:rsidR="00B153F9" w:rsidRPr="00B153F9" w:rsidRDefault="00B153F9" w:rsidP="00B153F9">
      <w:pPr>
        <w:pStyle w:val="ListParagraph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 w:rsidRPr="00B153F9">
        <w:rPr>
          <w:rFonts w:ascii="Arial" w:hAnsi="Arial" w:cs="Arial"/>
          <w:sz w:val="24"/>
          <w:szCs w:val="24"/>
        </w:rPr>
        <w:t>Evaluate students in</w:t>
      </w:r>
      <w:r w:rsidR="00141A87">
        <w:rPr>
          <w:rFonts w:ascii="Arial" w:hAnsi="Arial" w:cs="Arial"/>
          <w:sz w:val="24"/>
          <w:szCs w:val="24"/>
        </w:rPr>
        <w:t xml:space="preserve"> the specific subject area</w:t>
      </w:r>
      <w:r w:rsidRPr="00B153F9">
        <w:rPr>
          <w:rFonts w:ascii="Arial" w:hAnsi="Arial" w:cs="Arial"/>
          <w:sz w:val="24"/>
          <w:szCs w:val="24"/>
        </w:rPr>
        <w:t>.</w:t>
      </w:r>
    </w:p>
    <w:p w14:paraId="390FF4E5" w14:textId="535A5ADD" w:rsidR="00B153F9" w:rsidRPr="00B153F9" w:rsidRDefault="00B153F9" w:rsidP="00B153F9">
      <w:pPr>
        <w:pStyle w:val="ListParagraph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 w:rsidRPr="00B153F9">
        <w:rPr>
          <w:rFonts w:ascii="Arial" w:hAnsi="Arial" w:cs="Arial"/>
          <w:sz w:val="24"/>
          <w:szCs w:val="24"/>
        </w:rPr>
        <w:t>Create &amp; update parent newsletter weekly.</w:t>
      </w:r>
    </w:p>
    <w:p w14:paraId="3432D0D4" w14:textId="5C7E98D1" w:rsidR="00B153F9" w:rsidRPr="00B153F9" w:rsidRDefault="00B153F9" w:rsidP="00B153F9">
      <w:pPr>
        <w:pStyle w:val="ListParagraph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 w:rsidRPr="00B153F9">
        <w:rPr>
          <w:rFonts w:ascii="Arial" w:hAnsi="Arial" w:cs="Arial"/>
          <w:sz w:val="24"/>
          <w:szCs w:val="24"/>
        </w:rPr>
        <w:t>Plan and participate in field trips.</w:t>
      </w:r>
    </w:p>
    <w:p w14:paraId="1C82347A" w14:textId="40997B16" w:rsidR="00B153F9" w:rsidRPr="00B153F9" w:rsidRDefault="00B153F9" w:rsidP="00B153F9">
      <w:pPr>
        <w:pStyle w:val="ListParagraph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 w:rsidRPr="00B153F9">
        <w:rPr>
          <w:rFonts w:ascii="Arial" w:hAnsi="Arial" w:cs="Arial"/>
          <w:sz w:val="24"/>
          <w:szCs w:val="24"/>
        </w:rPr>
        <w:t>Know the student dress code in order to ensure students comply with the standards.</w:t>
      </w:r>
    </w:p>
    <w:p w14:paraId="4A23EF88" w14:textId="6E8DA728" w:rsidR="00B153F9" w:rsidRPr="00B153F9" w:rsidRDefault="00B153F9" w:rsidP="00B153F9">
      <w:pPr>
        <w:pStyle w:val="ListParagraph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 w:rsidRPr="00B153F9">
        <w:rPr>
          <w:rFonts w:ascii="Arial" w:hAnsi="Arial" w:cs="Arial"/>
          <w:sz w:val="24"/>
          <w:szCs w:val="24"/>
        </w:rPr>
        <w:t xml:space="preserve">Compile and maintain an </w:t>
      </w:r>
      <w:r w:rsidR="00141A87" w:rsidRPr="00B153F9">
        <w:rPr>
          <w:rFonts w:ascii="Arial" w:hAnsi="Arial" w:cs="Arial"/>
          <w:sz w:val="24"/>
          <w:szCs w:val="24"/>
        </w:rPr>
        <w:t>up-to-date</w:t>
      </w:r>
      <w:r w:rsidRPr="00B153F9">
        <w:rPr>
          <w:rFonts w:ascii="Arial" w:hAnsi="Arial" w:cs="Arial"/>
          <w:sz w:val="24"/>
          <w:szCs w:val="24"/>
        </w:rPr>
        <w:t xml:space="preserve"> sub folder.</w:t>
      </w:r>
    </w:p>
    <w:p w14:paraId="5FA90B9F" w14:textId="5173ED7D" w:rsidR="00B153F9" w:rsidRPr="00B153F9" w:rsidRDefault="00B153F9" w:rsidP="00B153F9">
      <w:pPr>
        <w:pStyle w:val="ListParagraph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 w:rsidRPr="00B153F9">
        <w:rPr>
          <w:rFonts w:ascii="Arial" w:hAnsi="Arial" w:cs="Arial"/>
          <w:sz w:val="24"/>
          <w:szCs w:val="24"/>
        </w:rPr>
        <w:t>Uses technology to supplement lessons.</w:t>
      </w:r>
    </w:p>
    <w:p w14:paraId="732FBD15" w14:textId="091ECB4F" w:rsidR="00B153F9" w:rsidRPr="00B153F9" w:rsidRDefault="00B153F9" w:rsidP="00B153F9">
      <w:pPr>
        <w:pStyle w:val="ListParagraph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 w:rsidRPr="00B153F9">
        <w:rPr>
          <w:rFonts w:ascii="Arial" w:hAnsi="Arial" w:cs="Arial"/>
          <w:sz w:val="24"/>
          <w:szCs w:val="24"/>
        </w:rPr>
        <w:t>Records daily attendance to maintain accurate attendance records.</w:t>
      </w:r>
    </w:p>
    <w:p w14:paraId="63943246" w14:textId="33EE8167" w:rsidR="00D71B06" w:rsidRPr="00B153F9" w:rsidRDefault="00D71B06" w:rsidP="008560CF">
      <w:pPr>
        <w:rPr>
          <w:rFonts w:ascii="Arial" w:hAnsi="Arial" w:cs="Arial"/>
          <w:b/>
          <w:bCs/>
          <w:sz w:val="24"/>
          <w:szCs w:val="24"/>
        </w:rPr>
      </w:pPr>
      <w:r w:rsidRPr="00B153F9">
        <w:rPr>
          <w:rFonts w:ascii="Arial" w:hAnsi="Arial" w:cs="Arial"/>
          <w:b/>
          <w:bCs/>
          <w:sz w:val="24"/>
          <w:szCs w:val="24"/>
        </w:rPr>
        <w:t xml:space="preserve">Note: </w:t>
      </w:r>
      <w:r w:rsidR="008560CF" w:rsidRPr="00B153F9">
        <w:rPr>
          <w:rFonts w:ascii="Arial" w:hAnsi="Arial" w:cs="Arial"/>
          <w:b/>
          <w:bCs/>
          <w:sz w:val="24"/>
          <w:szCs w:val="24"/>
        </w:rPr>
        <w:t>School</w:t>
      </w:r>
      <w:r w:rsidRPr="00B153F9">
        <w:rPr>
          <w:rFonts w:ascii="Arial" w:hAnsi="Arial" w:cs="Arial"/>
          <w:b/>
          <w:bCs/>
          <w:sz w:val="24"/>
          <w:szCs w:val="24"/>
        </w:rPr>
        <w:t xml:space="preserve"> policy requires that each successful applicant be free of past serious legal infractions as determined through </w:t>
      </w:r>
      <w:r w:rsidR="008E6EFA" w:rsidRPr="00B153F9">
        <w:rPr>
          <w:rFonts w:ascii="Arial" w:hAnsi="Arial" w:cs="Arial"/>
          <w:b/>
          <w:bCs/>
          <w:sz w:val="24"/>
          <w:szCs w:val="24"/>
        </w:rPr>
        <w:t>criminal records</w:t>
      </w:r>
      <w:r w:rsidRPr="00B153F9">
        <w:rPr>
          <w:rFonts w:ascii="Arial" w:hAnsi="Arial" w:cs="Arial"/>
          <w:b/>
          <w:bCs/>
          <w:sz w:val="24"/>
          <w:szCs w:val="24"/>
        </w:rPr>
        <w:t xml:space="preserve"> check with local, state, and federal</w:t>
      </w:r>
      <w:r w:rsidR="008560CF" w:rsidRPr="00B153F9">
        <w:rPr>
          <w:rFonts w:ascii="Arial" w:hAnsi="Arial" w:cs="Arial"/>
          <w:b/>
          <w:bCs/>
          <w:sz w:val="24"/>
          <w:szCs w:val="24"/>
        </w:rPr>
        <w:t xml:space="preserve"> </w:t>
      </w:r>
      <w:r w:rsidRPr="00B153F9">
        <w:rPr>
          <w:rFonts w:ascii="Arial" w:hAnsi="Arial" w:cs="Arial"/>
          <w:b/>
          <w:bCs/>
          <w:sz w:val="24"/>
          <w:szCs w:val="24"/>
        </w:rPr>
        <w:t>law enforcement agencies</w:t>
      </w:r>
      <w:r w:rsidR="0067140B" w:rsidRPr="00B153F9">
        <w:rPr>
          <w:rFonts w:ascii="Arial" w:hAnsi="Arial" w:cs="Arial"/>
          <w:b/>
          <w:bCs/>
          <w:sz w:val="24"/>
          <w:szCs w:val="24"/>
        </w:rPr>
        <w:t xml:space="preserve">. </w:t>
      </w:r>
    </w:p>
    <w:sectPr w:rsidR="00D71B06" w:rsidRPr="00B153F9" w:rsidSect="00094A4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DE7671" w14:textId="77777777" w:rsidR="00582D4D" w:rsidRDefault="00582D4D" w:rsidP="00D82CD9">
      <w:pPr>
        <w:spacing w:after="0" w:line="240" w:lineRule="auto"/>
      </w:pPr>
      <w:r>
        <w:separator/>
      </w:r>
    </w:p>
  </w:endnote>
  <w:endnote w:type="continuationSeparator" w:id="0">
    <w:p w14:paraId="385F972D" w14:textId="77777777" w:rsidR="00582D4D" w:rsidRDefault="00582D4D" w:rsidP="00D82C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34B4FD" w14:textId="77777777" w:rsidR="00203811" w:rsidRDefault="0020381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400292" w14:textId="77777777" w:rsidR="00203811" w:rsidRDefault="0020381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7C0F2F" w14:textId="77777777" w:rsidR="00203811" w:rsidRDefault="002038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EAC9AA" w14:textId="77777777" w:rsidR="00582D4D" w:rsidRDefault="00582D4D" w:rsidP="00D82CD9">
      <w:pPr>
        <w:spacing w:after="0" w:line="240" w:lineRule="auto"/>
      </w:pPr>
      <w:r>
        <w:separator/>
      </w:r>
    </w:p>
  </w:footnote>
  <w:footnote w:type="continuationSeparator" w:id="0">
    <w:p w14:paraId="4BE590DC" w14:textId="77777777" w:rsidR="00582D4D" w:rsidRDefault="00582D4D" w:rsidP="00D82C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C44336" w14:textId="77777777" w:rsidR="00203811" w:rsidRDefault="0020381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900C9B" w14:textId="6CDB7979" w:rsidR="00D82CD9" w:rsidRDefault="00203811" w:rsidP="00203811">
    <w:pPr>
      <w:pStyle w:val="Header"/>
      <w:jc w:val="center"/>
    </w:pPr>
    <w:r>
      <w:rPr>
        <w:noProof/>
      </w:rPr>
      <w:drawing>
        <wp:inline distT="0" distB="0" distL="0" distR="0" wp14:anchorId="3ACFF7C4" wp14:editId="43AE4CF2">
          <wp:extent cx="3401054" cy="1129027"/>
          <wp:effectExtent l="0" t="0" r="3175" b="1905"/>
          <wp:docPr id="1" name="Picture 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CAlogo1 cop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25960" cy="11704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A869FE" w14:textId="77777777" w:rsidR="00203811" w:rsidRDefault="0020381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222F09"/>
    <w:multiLevelType w:val="hybridMultilevel"/>
    <w:tmpl w:val="66D679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7F09EB"/>
    <w:multiLevelType w:val="hybridMultilevel"/>
    <w:tmpl w:val="D060A636"/>
    <w:lvl w:ilvl="0" w:tplc="451E15F0">
      <w:start w:val="1"/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9D4D40"/>
    <w:multiLevelType w:val="hybridMultilevel"/>
    <w:tmpl w:val="8DDEEDE0"/>
    <w:lvl w:ilvl="0" w:tplc="451E15F0">
      <w:start w:val="1"/>
      <w:numFmt w:val="bullet"/>
      <w:lvlText w:val="•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C9D18F9"/>
    <w:multiLevelType w:val="hybridMultilevel"/>
    <w:tmpl w:val="083E8864"/>
    <w:lvl w:ilvl="0" w:tplc="451E15F0">
      <w:start w:val="1"/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267AB3"/>
    <w:multiLevelType w:val="hybridMultilevel"/>
    <w:tmpl w:val="CEC023C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F6C4CF8"/>
    <w:multiLevelType w:val="hybridMultilevel"/>
    <w:tmpl w:val="A55646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A254FF"/>
    <w:multiLevelType w:val="hybridMultilevel"/>
    <w:tmpl w:val="10B427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957624"/>
    <w:multiLevelType w:val="hybridMultilevel"/>
    <w:tmpl w:val="4F26D0DC"/>
    <w:lvl w:ilvl="0" w:tplc="451E15F0">
      <w:start w:val="1"/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062369"/>
    <w:multiLevelType w:val="hybridMultilevel"/>
    <w:tmpl w:val="FC6C7CA4"/>
    <w:lvl w:ilvl="0" w:tplc="451E15F0">
      <w:start w:val="1"/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FE260B"/>
    <w:multiLevelType w:val="hybridMultilevel"/>
    <w:tmpl w:val="79AAC9A8"/>
    <w:lvl w:ilvl="0" w:tplc="451E15F0">
      <w:start w:val="1"/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28666E"/>
    <w:multiLevelType w:val="hybridMultilevel"/>
    <w:tmpl w:val="A5F8844E"/>
    <w:lvl w:ilvl="0" w:tplc="451E15F0">
      <w:start w:val="1"/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D4468A"/>
    <w:multiLevelType w:val="hybridMultilevel"/>
    <w:tmpl w:val="ABCE9972"/>
    <w:lvl w:ilvl="0" w:tplc="451E15F0">
      <w:start w:val="1"/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E97E5D"/>
    <w:multiLevelType w:val="hybridMultilevel"/>
    <w:tmpl w:val="650E3650"/>
    <w:lvl w:ilvl="0" w:tplc="451E15F0">
      <w:start w:val="1"/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B118EE"/>
    <w:multiLevelType w:val="hybridMultilevel"/>
    <w:tmpl w:val="E7A2F7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AF1173"/>
    <w:multiLevelType w:val="hybridMultilevel"/>
    <w:tmpl w:val="30C20B44"/>
    <w:lvl w:ilvl="0" w:tplc="451E15F0">
      <w:start w:val="1"/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7E1BE2"/>
    <w:multiLevelType w:val="hybridMultilevel"/>
    <w:tmpl w:val="EACA0D6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BA70000"/>
    <w:multiLevelType w:val="hybridMultilevel"/>
    <w:tmpl w:val="92007C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F41CD9"/>
    <w:multiLevelType w:val="hybridMultilevel"/>
    <w:tmpl w:val="B19E88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2550271">
    <w:abstractNumId w:val="6"/>
  </w:num>
  <w:num w:numId="2" w16cid:durableId="1826162926">
    <w:abstractNumId w:val="17"/>
  </w:num>
  <w:num w:numId="3" w16cid:durableId="1807157926">
    <w:abstractNumId w:val="13"/>
  </w:num>
  <w:num w:numId="4" w16cid:durableId="1200052806">
    <w:abstractNumId w:val="16"/>
  </w:num>
  <w:num w:numId="5" w16cid:durableId="455561111">
    <w:abstractNumId w:val="8"/>
  </w:num>
  <w:num w:numId="6" w16cid:durableId="1742678467">
    <w:abstractNumId w:val="3"/>
  </w:num>
  <w:num w:numId="7" w16cid:durableId="617639709">
    <w:abstractNumId w:val="2"/>
  </w:num>
  <w:num w:numId="8" w16cid:durableId="1398699168">
    <w:abstractNumId w:val="11"/>
  </w:num>
  <w:num w:numId="9" w16cid:durableId="1720546697">
    <w:abstractNumId w:val="1"/>
  </w:num>
  <w:num w:numId="10" w16cid:durableId="2137597862">
    <w:abstractNumId w:val="4"/>
  </w:num>
  <w:num w:numId="11" w16cid:durableId="930041238">
    <w:abstractNumId w:val="15"/>
  </w:num>
  <w:num w:numId="12" w16cid:durableId="125702616">
    <w:abstractNumId w:val="12"/>
  </w:num>
  <w:num w:numId="13" w16cid:durableId="1800874677">
    <w:abstractNumId w:val="14"/>
  </w:num>
  <w:num w:numId="14" w16cid:durableId="1437991314">
    <w:abstractNumId w:val="10"/>
  </w:num>
  <w:num w:numId="15" w16cid:durableId="187061061">
    <w:abstractNumId w:val="9"/>
  </w:num>
  <w:num w:numId="16" w16cid:durableId="916325923">
    <w:abstractNumId w:val="7"/>
  </w:num>
  <w:num w:numId="17" w16cid:durableId="2114132885">
    <w:abstractNumId w:val="5"/>
  </w:num>
  <w:num w:numId="18" w16cid:durableId="16584550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FAA"/>
    <w:rsid w:val="00000837"/>
    <w:rsid w:val="000039E8"/>
    <w:rsid w:val="00003CC3"/>
    <w:rsid w:val="00006D07"/>
    <w:rsid w:val="000131DA"/>
    <w:rsid w:val="00020C9E"/>
    <w:rsid w:val="000220BA"/>
    <w:rsid w:val="00025CD3"/>
    <w:rsid w:val="00031DDD"/>
    <w:rsid w:val="0003290C"/>
    <w:rsid w:val="00043072"/>
    <w:rsid w:val="0007545B"/>
    <w:rsid w:val="00083C19"/>
    <w:rsid w:val="000949D8"/>
    <w:rsid w:val="00094A46"/>
    <w:rsid w:val="00096C16"/>
    <w:rsid w:val="000A2EF1"/>
    <w:rsid w:val="000A4FE0"/>
    <w:rsid w:val="000C075A"/>
    <w:rsid w:val="000C2029"/>
    <w:rsid w:val="000C6BDA"/>
    <w:rsid w:val="000D3BF5"/>
    <w:rsid w:val="000E70CC"/>
    <w:rsid w:val="000F55C1"/>
    <w:rsid w:val="00101EE3"/>
    <w:rsid w:val="00133645"/>
    <w:rsid w:val="00141A87"/>
    <w:rsid w:val="00152B2C"/>
    <w:rsid w:val="00153C7B"/>
    <w:rsid w:val="00157E31"/>
    <w:rsid w:val="001634E7"/>
    <w:rsid w:val="0016508D"/>
    <w:rsid w:val="00166E44"/>
    <w:rsid w:val="00167C9B"/>
    <w:rsid w:val="0017548D"/>
    <w:rsid w:val="001819E9"/>
    <w:rsid w:val="00185E44"/>
    <w:rsid w:val="001A4CF3"/>
    <w:rsid w:val="001D10BF"/>
    <w:rsid w:val="001D2040"/>
    <w:rsid w:val="001E4C57"/>
    <w:rsid w:val="001F4D67"/>
    <w:rsid w:val="001F7024"/>
    <w:rsid w:val="00203811"/>
    <w:rsid w:val="00206BFF"/>
    <w:rsid w:val="0021277E"/>
    <w:rsid w:val="00227D85"/>
    <w:rsid w:val="002341E5"/>
    <w:rsid w:val="00247459"/>
    <w:rsid w:val="00250490"/>
    <w:rsid w:val="00252B59"/>
    <w:rsid w:val="00280472"/>
    <w:rsid w:val="00285DE8"/>
    <w:rsid w:val="00287BD7"/>
    <w:rsid w:val="002B7754"/>
    <w:rsid w:val="002C58C2"/>
    <w:rsid w:val="002E651D"/>
    <w:rsid w:val="002F2832"/>
    <w:rsid w:val="00306683"/>
    <w:rsid w:val="003326CE"/>
    <w:rsid w:val="00346E68"/>
    <w:rsid w:val="003504A5"/>
    <w:rsid w:val="003531B6"/>
    <w:rsid w:val="003878EC"/>
    <w:rsid w:val="003A44BC"/>
    <w:rsid w:val="003B16D0"/>
    <w:rsid w:val="003C696B"/>
    <w:rsid w:val="00401ECE"/>
    <w:rsid w:val="00405C93"/>
    <w:rsid w:val="00420520"/>
    <w:rsid w:val="00422D39"/>
    <w:rsid w:val="00423A90"/>
    <w:rsid w:val="004309CA"/>
    <w:rsid w:val="00433EF8"/>
    <w:rsid w:val="00444944"/>
    <w:rsid w:val="004566F4"/>
    <w:rsid w:val="00461183"/>
    <w:rsid w:val="00481D58"/>
    <w:rsid w:val="004957F4"/>
    <w:rsid w:val="00497EE0"/>
    <w:rsid w:val="004B40C3"/>
    <w:rsid w:val="004B70F0"/>
    <w:rsid w:val="004F2AC6"/>
    <w:rsid w:val="004F4FC0"/>
    <w:rsid w:val="004F6469"/>
    <w:rsid w:val="004F739A"/>
    <w:rsid w:val="004F7777"/>
    <w:rsid w:val="004F7789"/>
    <w:rsid w:val="00503D8C"/>
    <w:rsid w:val="00517E9D"/>
    <w:rsid w:val="005231D5"/>
    <w:rsid w:val="00526441"/>
    <w:rsid w:val="005277C7"/>
    <w:rsid w:val="00534754"/>
    <w:rsid w:val="005357AE"/>
    <w:rsid w:val="00543211"/>
    <w:rsid w:val="005566E2"/>
    <w:rsid w:val="00557F2E"/>
    <w:rsid w:val="005641F0"/>
    <w:rsid w:val="005649A7"/>
    <w:rsid w:val="00565146"/>
    <w:rsid w:val="00582D4D"/>
    <w:rsid w:val="0058371A"/>
    <w:rsid w:val="0058393C"/>
    <w:rsid w:val="00586FBE"/>
    <w:rsid w:val="005920D8"/>
    <w:rsid w:val="00593922"/>
    <w:rsid w:val="00596CE6"/>
    <w:rsid w:val="005A6BE6"/>
    <w:rsid w:val="005F53E4"/>
    <w:rsid w:val="005F67C4"/>
    <w:rsid w:val="00612CB7"/>
    <w:rsid w:val="006244DD"/>
    <w:rsid w:val="00624AF9"/>
    <w:rsid w:val="00631709"/>
    <w:rsid w:val="006346C7"/>
    <w:rsid w:val="00642BB0"/>
    <w:rsid w:val="00647F8E"/>
    <w:rsid w:val="00652F3D"/>
    <w:rsid w:val="00656187"/>
    <w:rsid w:val="00663DFD"/>
    <w:rsid w:val="0067140B"/>
    <w:rsid w:val="00691245"/>
    <w:rsid w:val="00694ACF"/>
    <w:rsid w:val="006B521C"/>
    <w:rsid w:val="006D1683"/>
    <w:rsid w:val="006E5A40"/>
    <w:rsid w:val="006F17CB"/>
    <w:rsid w:val="00707CED"/>
    <w:rsid w:val="00717FE1"/>
    <w:rsid w:val="0072484D"/>
    <w:rsid w:val="007434FD"/>
    <w:rsid w:val="007456CB"/>
    <w:rsid w:val="0074739F"/>
    <w:rsid w:val="00752947"/>
    <w:rsid w:val="007554C3"/>
    <w:rsid w:val="007711B3"/>
    <w:rsid w:val="00776E67"/>
    <w:rsid w:val="00783C7B"/>
    <w:rsid w:val="00795EF4"/>
    <w:rsid w:val="007C292A"/>
    <w:rsid w:val="007D2F1F"/>
    <w:rsid w:val="007F344C"/>
    <w:rsid w:val="007F4D30"/>
    <w:rsid w:val="007F6507"/>
    <w:rsid w:val="00802E8B"/>
    <w:rsid w:val="008045FB"/>
    <w:rsid w:val="008079CE"/>
    <w:rsid w:val="00817C7D"/>
    <w:rsid w:val="00821743"/>
    <w:rsid w:val="00823261"/>
    <w:rsid w:val="00831FB2"/>
    <w:rsid w:val="008427EC"/>
    <w:rsid w:val="00852E73"/>
    <w:rsid w:val="00853C39"/>
    <w:rsid w:val="008560CF"/>
    <w:rsid w:val="00857317"/>
    <w:rsid w:val="0086636D"/>
    <w:rsid w:val="008808D8"/>
    <w:rsid w:val="0089390E"/>
    <w:rsid w:val="008A7D19"/>
    <w:rsid w:val="008D429B"/>
    <w:rsid w:val="008D4AF4"/>
    <w:rsid w:val="008D69AC"/>
    <w:rsid w:val="008E6EFA"/>
    <w:rsid w:val="008F5907"/>
    <w:rsid w:val="008F6A04"/>
    <w:rsid w:val="009445F4"/>
    <w:rsid w:val="00947318"/>
    <w:rsid w:val="00955D55"/>
    <w:rsid w:val="009734B7"/>
    <w:rsid w:val="00990776"/>
    <w:rsid w:val="009923AF"/>
    <w:rsid w:val="009B4A7D"/>
    <w:rsid w:val="009B7BBD"/>
    <w:rsid w:val="009D6DB1"/>
    <w:rsid w:val="009F5460"/>
    <w:rsid w:val="00A21235"/>
    <w:rsid w:val="00A23F23"/>
    <w:rsid w:val="00A34BFC"/>
    <w:rsid w:val="00A404A0"/>
    <w:rsid w:val="00A47B77"/>
    <w:rsid w:val="00A65A9F"/>
    <w:rsid w:val="00A72705"/>
    <w:rsid w:val="00A730A0"/>
    <w:rsid w:val="00A94B21"/>
    <w:rsid w:val="00A97A0C"/>
    <w:rsid w:val="00AA4BB3"/>
    <w:rsid w:val="00AB74B8"/>
    <w:rsid w:val="00AC4B5B"/>
    <w:rsid w:val="00AD5F2B"/>
    <w:rsid w:val="00AD7E99"/>
    <w:rsid w:val="00AF3947"/>
    <w:rsid w:val="00B13E00"/>
    <w:rsid w:val="00B153F9"/>
    <w:rsid w:val="00B16ED6"/>
    <w:rsid w:val="00B31B83"/>
    <w:rsid w:val="00B347F9"/>
    <w:rsid w:val="00B51016"/>
    <w:rsid w:val="00B53431"/>
    <w:rsid w:val="00BB1C98"/>
    <w:rsid w:val="00BB4658"/>
    <w:rsid w:val="00BC6518"/>
    <w:rsid w:val="00BE1CE4"/>
    <w:rsid w:val="00BF44AC"/>
    <w:rsid w:val="00BF4F59"/>
    <w:rsid w:val="00C01AFF"/>
    <w:rsid w:val="00C05124"/>
    <w:rsid w:val="00C23FD9"/>
    <w:rsid w:val="00C52E68"/>
    <w:rsid w:val="00C57554"/>
    <w:rsid w:val="00C73676"/>
    <w:rsid w:val="00C81E7F"/>
    <w:rsid w:val="00C85FAA"/>
    <w:rsid w:val="00C9094F"/>
    <w:rsid w:val="00C90A5B"/>
    <w:rsid w:val="00C91A76"/>
    <w:rsid w:val="00C97E4F"/>
    <w:rsid w:val="00CB13B4"/>
    <w:rsid w:val="00CD314B"/>
    <w:rsid w:val="00CE061A"/>
    <w:rsid w:val="00CE3E50"/>
    <w:rsid w:val="00CF428C"/>
    <w:rsid w:val="00D26AB7"/>
    <w:rsid w:val="00D32B56"/>
    <w:rsid w:val="00D33AB9"/>
    <w:rsid w:val="00D50E9D"/>
    <w:rsid w:val="00D52608"/>
    <w:rsid w:val="00D71B06"/>
    <w:rsid w:val="00D73B27"/>
    <w:rsid w:val="00D75E18"/>
    <w:rsid w:val="00D7795E"/>
    <w:rsid w:val="00D804DA"/>
    <w:rsid w:val="00D82CD9"/>
    <w:rsid w:val="00DA14CF"/>
    <w:rsid w:val="00DA22B5"/>
    <w:rsid w:val="00DB7584"/>
    <w:rsid w:val="00DC348F"/>
    <w:rsid w:val="00DC4018"/>
    <w:rsid w:val="00DD3047"/>
    <w:rsid w:val="00DF696E"/>
    <w:rsid w:val="00DF6AF5"/>
    <w:rsid w:val="00E06A9A"/>
    <w:rsid w:val="00E114F9"/>
    <w:rsid w:val="00E20CFF"/>
    <w:rsid w:val="00E23759"/>
    <w:rsid w:val="00E243F5"/>
    <w:rsid w:val="00E26ED1"/>
    <w:rsid w:val="00E366DF"/>
    <w:rsid w:val="00E75717"/>
    <w:rsid w:val="00E830E1"/>
    <w:rsid w:val="00E903C2"/>
    <w:rsid w:val="00E9361F"/>
    <w:rsid w:val="00E95FB3"/>
    <w:rsid w:val="00EA2555"/>
    <w:rsid w:val="00ED64C6"/>
    <w:rsid w:val="00F32855"/>
    <w:rsid w:val="00F412F1"/>
    <w:rsid w:val="00F41867"/>
    <w:rsid w:val="00F5526D"/>
    <w:rsid w:val="00F55323"/>
    <w:rsid w:val="00F646A5"/>
    <w:rsid w:val="00F6674D"/>
    <w:rsid w:val="00F80350"/>
    <w:rsid w:val="00F84C1A"/>
    <w:rsid w:val="00F93928"/>
    <w:rsid w:val="00FD39FA"/>
    <w:rsid w:val="00FE3762"/>
    <w:rsid w:val="00FF31B4"/>
    <w:rsid w:val="00FF7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726645"/>
  <w15:chartTrackingRefBased/>
  <w15:docId w15:val="{FC51018C-EFE9-4288-978F-8C8662896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3F2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82C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2CD9"/>
  </w:style>
  <w:style w:type="paragraph" w:styleId="Footer">
    <w:name w:val="footer"/>
    <w:basedOn w:val="Normal"/>
    <w:link w:val="FooterChar"/>
    <w:uiPriority w:val="99"/>
    <w:unhideWhenUsed/>
    <w:rsid w:val="00D82C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2CD9"/>
  </w:style>
  <w:style w:type="paragraph" w:styleId="BalloonText">
    <w:name w:val="Balloon Text"/>
    <w:basedOn w:val="Normal"/>
    <w:link w:val="BalloonTextChar"/>
    <w:uiPriority w:val="99"/>
    <w:semiHidden/>
    <w:unhideWhenUsed/>
    <w:rsid w:val="00203811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3811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BBC761D54326488BD488BA6C94EF69" ma:contentTypeVersion="11" ma:contentTypeDescription="Create a new document." ma:contentTypeScope="" ma:versionID="83ecdd9c7c27c4563020d1f49593583c">
  <xsd:schema xmlns:xsd="http://www.w3.org/2001/XMLSchema" xmlns:xs="http://www.w3.org/2001/XMLSchema" xmlns:p="http://schemas.microsoft.com/office/2006/metadata/properties" xmlns:ns3="6ef542b8-d5b7-46e8-a41a-cdd4f38c7cfe" xmlns:ns4="e264361b-0606-413c-a92f-dc628c753425" targetNamespace="http://schemas.microsoft.com/office/2006/metadata/properties" ma:root="true" ma:fieldsID="43b5eb26c7ea49f78d0c0585ac4d12d9" ns3:_="" ns4:_="">
    <xsd:import namespace="6ef542b8-d5b7-46e8-a41a-cdd4f38c7cfe"/>
    <xsd:import namespace="e264361b-0606-413c-a92f-dc628c75342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f542b8-d5b7-46e8-a41a-cdd4f38c7cf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4361b-0606-413c-a92f-dc628c7534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88F1396-2F86-492F-B748-4C706E42A7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f542b8-d5b7-46e8-a41a-cdd4f38c7cfe"/>
    <ds:schemaRef ds:uri="e264361b-0606-413c-a92f-dc628c7534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92DC518-FB8F-4D4B-89D8-6B699DD562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E9392C1-BAE6-4C08-87E3-DAC8C77B6B2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622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Rhoshonda Knox</dc:creator>
  <cp:keywords/>
  <dc:description/>
  <cp:lastModifiedBy>Chloe Malcolm</cp:lastModifiedBy>
  <cp:revision>2</cp:revision>
  <cp:lastPrinted>2020-06-10T14:17:00Z</cp:lastPrinted>
  <dcterms:created xsi:type="dcterms:W3CDTF">2025-04-07T14:54:00Z</dcterms:created>
  <dcterms:modified xsi:type="dcterms:W3CDTF">2025-04-07T14:54:00Z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0x010100FEBBC761D54326488BD488BA6C94EF69</vt:lpwstr>
  </property>
</Properties>
</file>